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E6" w:rsidRPr="00BF33FB" w:rsidRDefault="008D1CFD" w:rsidP="00BF33FB">
      <w:pPr>
        <w:spacing w:line="240" w:lineRule="auto"/>
        <w:jc w:val="center"/>
        <w:rPr>
          <w:b/>
          <w:sz w:val="24"/>
        </w:rPr>
      </w:pPr>
      <w:r w:rsidRPr="008D1CFD">
        <w:rPr>
          <w:b/>
          <w:sz w:val="32"/>
        </w:rPr>
        <w:t>G PULLAIAH COLLEGE OF ENGINEERING &amp; TECHNOLOGY</w:t>
      </w:r>
      <w:r w:rsidR="00BF33FB">
        <w:rPr>
          <w:b/>
          <w:sz w:val="32"/>
        </w:rPr>
        <w:t xml:space="preserve">, </w:t>
      </w:r>
      <w:r w:rsidR="00BF33FB" w:rsidRPr="00BF33FB">
        <w:rPr>
          <w:b/>
          <w:sz w:val="32"/>
        </w:rPr>
        <w:t>KURNOOL</w:t>
      </w:r>
    </w:p>
    <w:p w:rsidR="007F754E" w:rsidRDefault="007F754E" w:rsidP="00483FC6">
      <w:pPr>
        <w:pBdr>
          <w:bottom w:val="single" w:sz="4" w:space="1" w:color="auto"/>
        </w:pBd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DEPARTMENT OF CIVIL ENGINEERING</w:t>
      </w:r>
    </w:p>
    <w:p w:rsidR="00D809B6" w:rsidRDefault="00B86ED5" w:rsidP="008D1CFD">
      <w:pPr>
        <w:jc w:val="center"/>
        <w:rPr>
          <w:b/>
          <w:sz w:val="24"/>
        </w:rPr>
      </w:pPr>
      <w:r>
        <w:rPr>
          <w:b/>
          <w:sz w:val="24"/>
        </w:rPr>
        <w:t xml:space="preserve">Report on </w:t>
      </w:r>
      <w:r w:rsidRPr="00515082">
        <w:rPr>
          <w:sz w:val="24"/>
        </w:rPr>
        <w:t>Faculty development program</w:t>
      </w:r>
    </w:p>
    <w:p w:rsidR="00352DA1" w:rsidRDefault="00352DA1" w:rsidP="00352DA1">
      <w:pPr>
        <w:jc w:val="right"/>
        <w:rPr>
          <w:sz w:val="24"/>
        </w:rPr>
      </w:pPr>
      <w:r>
        <w:rPr>
          <w:b/>
          <w:sz w:val="24"/>
        </w:rPr>
        <w:t>Date: 09/12/2017</w:t>
      </w:r>
    </w:p>
    <w:p w:rsidR="00162E60" w:rsidRPr="00BD1A66" w:rsidRDefault="00BD1A66" w:rsidP="00352DA1">
      <w:pPr>
        <w:spacing w:line="360" w:lineRule="auto"/>
        <w:ind w:firstLine="720"/>
        <w:jc w:val="both"/>
        <w:rPr>
          <w:sz w:val="20"/>
        </w:rPr>
      </w:pPr>
      <w:r w:rsidRPr="00BD1A66">
        <w:rPr>
          <w:sz w:val="20"/>
        </w:rPr>
        <w:t xml:space="preserve">JNTUA organised Faculty </w:t>
      </w:r>
      <w:r w:rsidR="00515082">
        <w:rPr>
          <w:sz w:val="20"/>
        </w:rPr>
        <w:t>D</w:t>
      </w:r>
      <w:r w:rsidRPr="00BD1A66">
        <w:rPr>
          <w:sz w:val="20"/>
        </w:rPr>
        <w:t xml:space="preserve">evelopment </w:t>
      </w:r>
      <w:r w:rsidR="00515082">
        <w:rPr>
          <w:sz w:val="20"/>
        </w:rPr>
        <w:t>P</w:t>
      </w:r>
      <w:r w:rsidRPr="00BD1A66">
        <w:rPr>
          <w:sz w:val="20"/>
        </w:rPr>
        <w:t>rogram</w:t>
      </w:r>
      <w:r w:rsidR="00515082">
        <w:rPr>
          <w:sz w:val="20"/>
        </w:rPr>
        <w:t xml:space="preserve"> (FDP)</w:t>
      </w:r>
      <w:r>
        <w:rPr>
          <w:sz w:val="20"/>
        </w:rPr>
        <w:t xml:space="preserve"> </w:t>
      </w:r>
      <w:r w:rsidRPr="007945BD">
        <w:rPr>
          <w:sz w:val="20"/>
        </w:rPr>
        <w:t>on</w:t>
      </w:r>
      <w:r w:rsidR="00DC5F83" w:rsidRPr="007945BD">
        <w:rPr>
          <w:sz w:val="20"/>
        </w:rPr>
        <w:t xml:space="preserve"> Faculty </w:t>
      </w:r>
      <w:r w:rsidRPr="007945BD">
        <w:rPr>
          <w:sz w:val="20"/>
          <w:szCs w:val="20"/>
        </w:rPr>
        <w:t>Intelligence Learning Module</w:t>
      </w:r>
      <w:r w:rsidRPr="007945BD">
        <w:rPr>
          <w:sz w:val="20"/>
        </w:rPr>
        <w:t xml:space="preserve"> </w:t>
      </w:r>
      <w:r w:rsidR="00DC5F83" w:rsidRPr="007945BD">
        <w:rPr>
          <w:sz w:val="20"/>
        </w:rPr>
        <w:t>at JNTUA on</w:t>
      </w:r>
      <w:r w:rsidR="00DC5F83">
        <w:rPr>
          <w:b/>
          <w:sz w:val="20"/>
        </w:rPr>
        <w:t xml:space="preserve"> </w:t>
      </w:r>
      <w:r w:rsidR="00DC5F83" w:rsidRPr="00BD1A66">
        <w:rPr>
          <w:sz w:val="20"/>
        </w:rPr>
        <w:t>08/12/2017</w:t>
      </w:r>
      <w:r w:rsidR="00DC5F83">
        <w:rPr>
          <w:sz w:val="20"/>
        </w:rPr>
        <w:t xml:space="preserve">. </w:t>
      </w:r>
      <w:r w:rsidR="00212F6D" w:rsidRPr="00BD1A66">
        <w:rPr>
          <w:b/>
          <w:sz w:val="20"/>
        </w:rPr>
        <w:t>K Mallikarjuna Reddy</w:t>
      </w:r>
      <w:r w:rsidR="00DC5F83">
        <w:rPr>
          <w:b/>
          <w:sz w:val="20"/>
        </w:rPr>
        <w:t>, Assistant Professor, Dept of CE, GPCET, Kurnool</w:t>
      </w:r>
      <w:r w:rsidR="00960DC1">
        <w:rPr>
          <w:b/>
          <w:sz w:val="20"/>
        </w:rPr>
        <w:t xml:space="preserve">, </w:t>
      </w:r>
      <w:r w:rsidR="00212F6D" w:rsidRPr="00BD1A66">
        <w:rPr>
          <w:sz w:val="20"/>
        </w:rPr>
        <w:t xml:space="preserve">attended </w:t>
      </w:r>
      <w:r w:rsidR="00960DC1">
        <w:rPr>
          <w:sz w:val="20"/>
        </w:rPr>
        <w:t>this</w:t>
      </w:r>
      <w:r w:rsidR="00F7597E" w:rsidRPr="00BD1A66">
        <w:rPr>
          <w:sz w:val="20"/>
        </w:rPr>
        <w:t xml:space="preserve"> F</w:t>
      </w:r>
      <w:r w:rsidR="00960DC1">
        <w:rPr>
          <w:sz w:val="20"/>
        </w:rPr>
        <w:t xml:space="preserve">DP-2017. </w:t>
      </w:r>
      <w:r w:rsidR="00A16980">
        <w:rPr>
          <w:sz w:val="20"/>
        </w:rPr>
        <w:t>Faculty</w:t>
      </w:r>
      <w:r w:rsidR="00A16980" w:rsidRPr="00BD1A66">
        <w:rPr>
          <w:sz w:val="20"/>
        </w:rPr>
        <w:t xml:space="preserve"> development program</w:t>
      </w:r>
      <w:r w:rsidR="00960DC1">
        <w:rPr>
          <w:sz w:val="20"/>
        </w:rPr>
        <w:t xml:space="preserve">- </w:t>
      </w:r>
      <w:r w:rsidR="00F7597E" w:rsidRPr="00BD1A66">
        <w:rPr>
          <w:sz w:val="20"/>
        </w:rPr>
        <w:t>2017</w:t>
      </w:r>
      <w:r w:rsidR="00C302EA" w:rsidRPr="00BD1A66">
        <w:rPr>
          <w:sz w:val="20"/>
        </w:rPr>
        <w:t xml:space="preserve"> </w:t>
      </w:r>
      <w:r w:rsidR="00286A50" w:rsidRPr="00BD1A66">
        <w:rPr>
          <w:sz w:val="20"/>
        </w:rPr>
        <w:t xml:space="preserve">is </w:t>
      </w:r>
      <w:r w:rsidR="001631D0" w:rsidRPr="00BD1A66">
        <w:rPr>
          <w:sz w:val="20"/>
        </w:rPr>
        <w:t>a</w:t>
      </w:r>
      <w:r w:rsidR="00286A50" w:rsidRPr="00BD1A66">
        <w:rPr>
          <w:sz w:val="20"/>
        </w:rPr>
        <w:t xml:space="preserve"> unique program </w:t>
      </w:r>
      <w:r w:rsidR="00E85B98" w:rsidRPr="00BD1A66">
        <w:rPr>
          <w:sz w:val="20"/>
        </w:rPr>
        <w:t xml:space="preserve">conducted by JNTUA </w:t>
      </w:r>
      <w:r w:rsidR="00281308" w:rsidRPr="00BD1A66">
        <w:rPr>
          <w:sz w:val="20"/>
        </w:rPr>
        <w:t>in collaboration with</w:t>
      </w:r>
      <w:r w:rsidR="00E85B98" w:rsidRPr="00BD1A66">
        <w:rPr>
          <w:sz w:val="20"/>
        </w:rPr>
        <w:t xml:space="preserve"> CADD CENTRE at JNTUA campus, Anantapur on 08/12</w:t>
      </w:r>
      <w:r w:rsidR="00C302EA" w:rsidRPr="00BD1A66">
        <w:rPr>
          <w:sz w:val="20"/>
        </w:rPr>
        <w:t>/2017</w:t>
      </w:r>
      <w:r w:rsidR="008E4227" w:rsidRPr="00BD1A66">
        <w:rPr>
          <w:sz w:val="20"/>
        </w:rPr>
        <w:t>.</w:t>
      </w:r>
      <w:r w:rsidR="00162E60" w:rsidRPr="00BD1A66">
        <w:rPr>
          <w:sz w:val="20"/>
        </w:rPr>
        <w:t xml:space="preserve"> </w:t>
      </w:r>
    </w:p>
    <w:p w:rsidR="00162E60" w:rsidRPr="00A16980" w:rsidRDefault="005163F3" w:rsidP="00A16980">
      <w:pPr>
        <w:pStyle w:val="ListParagraph"/>
        <w:jc w:val="center"/>
        <w:rPr>
          <w:sz w:val="24"/>
        </w:rPr>
      </w:pPr>
      <w:r>
        <w:rPr>
          <w:noProof/>
          <w:lang w:eastAsia="en-IN"/>
        </w:rPr>
        <w:drawing>
          <wp:inline distT="0" distB="0" distL="0" distR="0">
            <wp:extent cx="4095750" cy="2000250"/>
            <wp:effectExtent l="19050" t="0" r="0" b="0"/>
            <wp:docPr id="2" name="Picture 2" descr="C:\Users\DELL\AppData\Local\Microsoft\Windows\Temporary Internet Files\Content.Word\IMG-201712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Temporary Internet Files\Content.Word\IMG-2017120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B9" w:rsidRDefault="00281308" w:rsidP="00396057">
      <w:pPr>
        <w:ind w:firstLine="360"/>
        <w:jc w:val="both"/>
        <w:rPr>
          <w:sz w:val="20"/>
          <w:szCs w:val="20"/>
        </w:rPr>
      </w:pPr>
      <w:r w:rsidRPr="00571A20">
        <w:rPr>
          <w:sz w:val="20"/>
          <w:szCs w:val="20"/>
        </w:rPr>
        <w:t>The program was inaugurated by</w:t>
      </w:r>
      <w:r w:rsidR="00162E60" w:rsidRPr="00571A20">
        <w:rPr>
          <w:sz w:val="20"/>
          <w:szCs w:val="20"/>
        </w:rPr>
        <w:t xml:space="preserve"> Dr.</w:t>
      </w:r>
      <w:r w:rsidR="000A0A0C" w:rsidRPr="00571A20">
        <w:rPr>
          <w:sz w:val="20"/>
          <w:szCs w:val="20"/>
        </w:rPr>
        <w:t>C Sashidhar,</w:t>
      </w:r>
      <w:r w:rsidRPr="00571A20">
        <w:rPr>
          <w:sz w:val="20"/>
          <w:szCs w:val="20"/>
        </w:rPr>
        <w:t xml:space="preserve"> Controller of Examinations, JNTUA &amp;</w:t>
      </w:r>
      <w:r w:rsidR="000A0A0C" w:rsidRPr="00571A20">
        <w:rPr>
          <w:sz w:val="20"/>
          <w:szCs w:val="20"/>
        </w:rPr>
        <w:t xml:space="preserve"> Dr. Aruna Kranthi</w:t>
      </w:r>
      <w:r w:rsidRPr="00571A20">
        <w:rPr>
          <w:sz w:val="20"/>
          <w:szCs w:val="20"/>
        </w:rPr>
        <w:t>, Associate Professor</w:t>
      </w:r>
      <w:r w:rsidR="000A0A0C" w:rsidRPr="00571A20">
        <w:rPr>
          <w:sz w:val="20"/>
          <w:szCs w:val="20"/>
        </w:rPr>
        <w:t xml:space="preserve"> from Dept of CE, JNTUA. </w:t>
      </w:r>
    </w:p>
    <w:p w:rsidR="006016FC" w:rsidRPr="00A16980" w:rsidRDefault="003E5FE6" w:rsidP="00A16980">
      <w:pPr>
        <w:ind w:firstLine="360"/>
        <w:jc w:val="both"/>
        <w:rPr>
          <w:sz w:val="20"/>
          <w:szCs w:val="20"/>
        </w:rPr>
      </w:pPr>
      <w:r w:rsidRPr="00571A20">
        <w:rPr>
          <w:sz w:val="20"/>
          <w:szCs w:val="20"/>
        </w:rPr>
        <w:t xml:space="preserve">The Speakers </w:t>
      </w:r>
      <w:r w:rsidR="000A0A0C" w:rsidRPr="00571A20">
        <w:rPr>
          <w:sz w:val="20"/>
          <w:szCs w:val="20"/>
        </w:rPr>
        <w:t>Mr.U.Jayaraman as</w:t>
      </w:r>
      <w:r w:rsidRPr="00571A20">
        <w:rPr>
          <w:sz w:val="20"/>
          <w:szCs w:val="20"/>
        </w:rPr>
        <w:t xml:space="preserve"> Corporate trainer &amp; Consultant</w:t>
      </w:r>
      <w:r w:rsidR="00546780" w:rsidRPr="00571A20">
        <w:rPr>
          <w:sz w:val="20"/>
          <w:szCs w:val="20"/>
        </w:rPr>
        <w:t xml:space="preserve"> Mr. Rajendra Nalluri, </w:t>
      </w:r>
      <w:r w:rsidR="000A0A0C" w:rsidRPr="00571A20">
        <w:rPr>
          <w:sz w:val="20"/>
          <w:szCs w:val="20"/>
        </w:rPr>
        <w:t>CADD C</w:t>
      </w:r>
      <w:r w:rsidR="00033408" w:rsidRPr="00571A20">
        <w:rPr>
          <w:sz w:val="20"/>
          <w:szCs w:val="20"/>
        </w:rPr>
        <w:t>entre Training Servic</w:t>
      </w:r>
      <w:r w:rsidRPr="00571A20">
        <w:rPr>
          <w:sz w:val="20"/>
          <w:szCs w:val="20"/>
        </w:rPr>
        <w:t>es Pvt.Ltd. Arvind, CADD centre, highlighted on overview of faculty Intelligence Learning Module</w:t>
      </w:r>
      <w:r w:rsidR="006016FC" w:rsidRPr="00571A20">
        <w:rPr>
          <w:sz w:val="20"/>
          <w:szCs w:val="20"/>
        </w:rPr>
        <w:t>.</w:t>
      </w:r>
      <w:r w:rsidR="00396057">
        <w:rPr>
          <w:sz w:val="20"/>
          <w:szCs w:val="20"/>
        </w:rPr>
        <w:t xml:space="preserve"> </w:t>
      </w:r>
      <w:r w:rsidR="00181D89" w:rsidRPr="00396057">
        <w:rPr>
          <w:sz w:val="20"/>
          <w:szCs w:val="20"/>
        </w:rPr>
        <w:t xml:space="preserve">The </w:t>
      </w:r>
      <w:r w:rsidR="000F4DAA" w:rsidRPr="00396057">
        <w:rPr>
          <w:sz w:val="20"/>
          <w:szCs w:val="20"/>
        </w:rPr>
        <w:t xml:space="preserve">Speaker presented </w:t>
      </w:r>
      <w:r w:rsidR="00291101" w:rsidRPr="00396057">
        <w:rPr>
          <w:sz w:val="20"/>
          <w:szCs w:val="20"/>
        </w:rPr>
        <w:t xml:space="preserve">what is </w:t>
      </w:r>
      <w:r w:rsidR="000F4DAA" w:rsidRPr="00396057">
        <w:rPr>
          <w:sz w:val="20"/>
          <w:szCs w:val="20"/>
        </w:rPr>
        <w:t>the expectation game between the teacher and the student</w:t>
      </w:r>
      <w:r w:rsidR="00B77FCD" w:rsidRPr="00396057">
        <w:rPr>
          <w:sz w:val="20"/>
          <w:szCs w:val="20"/>
        </w:rPr>
        <w:t xml:space="preserve">, </w:t>
      </w:r>
      <w:r w:rsidR="000F4DAA" w:rsidRPr="00396057">
        <w:rPr>
          <w:sz w:val="20"/>
          <w:szCs w:val="20"/>
        </w:rPr>
        <w:t>Improving the teaching styles</w:t>
      </w:r>
      <w:r w:rsidR="00B77FCD" w:rsidRPr="00396057">
        <w:rPr>
          <w:sz w:val="20"/>
          <w:szCs w:val="20"/>
        </w:rPr>
        <w:t>, Mood Analysis of the student</w:t>
      </w:r>
      <w:r w:rsidR="00472374" w:rsidRPr="00396057">
        <w:rPr>
          <w:sz w:val="20"/>
          <w:szCs w:val="20"/>
        </w:rPr>
        <w:t xml:space="preserve"> </w:t>
      </w:r>
      <w:r w:rsidR="003C74AF" w:rsidRPr="00396057">
        <w:rPr>
          <w:sz w:val="20"/>
          <w:szCs w:val="20"/>
        </w:rPr>
        <w:t>etc</w:t>
      </w:r>
      <w:proofErr w:type="gramStart"/>
      <w:r w:rsidR="003C74AF" w:rsidRPr="00396057">
        <w:rPr>
          <w:sz w:val="20"/>
          <w:szCs w:val="20"/>
        </w:rPr>
        <w:t>,</w:t>
      </w:r>
      <w:r w:rsidR="0079658E">
        <w:rPr>
          <w:noProof/>
          <w:lang w:eastAsia="en-IN"/>
        </w:rPr>
        <w:t>.</w:t>
      </w:r>
      <w:proofErr w:type="gramEnd"/>
      <w:r w:rsidR="0079658E">
        <w:rPr>
          <w:noProof/>
          <w:lang w:eastAsia="en-IN"/>
        </w:rPr>
        <w:t xml:space="preserve"> The speakers streesed on role of teachers in building strong society.</w:t>
      </w:r>
    </w:p>
    <w:p w:rsidR="00300E5C" w:rsidRDefault="00300E5C" w:rsidP="004F545E">
      <w:pPr>
        <w:pStyle w:val="ListParagraph"/>
        <w:ind w:left="0"/>
        <w:rPr>
          <w:sz w:val="20"/>
          <w:szCs w:val="20"/>
        </w:rPr>
      </w:pPr>
      <w:r w:rsidRPr="00300E5C">
        <w:rPr>
          <w:sz w:val="20"/>
          <w:szCs w:val="20"/>
        </w:rPr>
        <w:drawing>
          <wp:inline distT="0" distB="0" distL="0" distR="0">
            <wp:extent cx="5731510" cy="2334518"/>
            <wp:effectExtent l="19050" t="0" r="2540" b="0"/>
            <wp:docPr id="3" name="Picture 5" descr="C:\Users\DELL\AppData\Local\Microsoft\Windows\Temporary Internet Files\Content.Word\IMG-201712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Temporary Internet Files\Content.Word\IMG-2017120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27" w:rsidRPr="004A2E34" w:rsidRDefault="006016FC" w:rsidP="004A2E34">
      <w:pPr>
        <w:ind w:firstLine="720"/>
        <w:jc w:val="both"/>
        <w:rPr>
          <w:sz w:val="20"/>
          <w:szCs w:val="20"/>
        </w:rPr>
      </w:pPr>
      <w:r w:rsidRPr="00BD388D">
        <w:rPr>
          <w:sz w:val="20"/>
          <w:szCs w:val="20"/>
        </w:rPr>
        <w:lastRenderedPageBreak/>
        <w:t>The faculty from various engineering colleges affiliated to JNTUA have participated in this FDP.</w:t>
      </w:r>
      <w:r w:rsidR="001767E6">
        <w:rPr>
          <w:sz w:val="20"/>
          <w:szCs w:val="20"/>
        </w:rPr>
        <w:t xml:space="preserve"> </w:t>
      </w:r>
      <w:r w:rsidR="00FE3202" w:rsidRPr="004A2E34">
        <w:rPr>
          <w:sz w:val="20"/>
          <w:szCs w:val="20"/>
        </w:rPr>
        <w:t xml:space="preserve">Finally the program was wrapped up with valedictory &amp; vote of thanks delivered by Dr.C Sashidhar, Controller of Examinations, </w:t>
      </w:r>
      <w:proofErr w:type="gramStart"/>
      <w:r w:rsidR="00FE3202" w:rsidRPr="004A2E34">
        <w:rPr>
          <w:sz w:val="20"/>
          <w:szCs w:val="20"/>
        </w:rPr>
        <w:t>JNTUA</w:t>
      </w:r>
      <w:proofErr w:type="gramEnd"/>
      <w:r w:rsidR="00A16980">
        <w:rPr>
          <w:sz w:val="20"/>
          <w:szCs w:val="20"/>
        </w:rPr>
        <w:t>.</w:t>
      </w:r>
    </w:p>
    <w:p w:rsidR="00306DC7" w:rsidRDefault="00306DC7" w:rsidP="00306DC7">
      <w:pPr>
        <w:pStyle w:val="ListParagraph"/>
        <w:spacing w:line="360" w:lineRule="auto"/>
        <w:jc w:val="center"/>
        <w:rPr>
          <w:sz w:val="20"/>
          <w:szCs w:val="20"/>
        </w:rPr>
      </w:pPr>
      <w:r>
        <w:rPr>
          <w:noProof/>
          <w:lang w:eastAsia="en-IN"/>
        </w:rPr>
        <w:drawing>
          <wp:inline distT="0" distB="0" distL="0" distR="0">
            <wp:extent cx="3388849" cy="3648974"/>
            <wp:effectExtent l="19050" t="0" r="2051" b="0"/>
            <wp:docPr id="7" name="Picture 8" descr="C:\Users\DELL\AppData\Local\Microsoft\Windows\Temporary Internet Files\Content.Word\IMG-201712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Microsoft\Windows\Temporary Internet Files\Content.Word\IMG-20171208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10" cy="365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D8" w:rsidRDefault="00B617D8" w:rsidP="00B617D8">
      <w:pPr>
        <w:pStyle w:val="ListParagraph"/>
        <w:spacing w:line="360" w:lineRule="auto"/>
        <w:jc w:val="center"/>
        <w:rPr>
          <w:sz w:val="20"/>
          <w:szCs w:val="20"/>
        </w:rPr>
      </w:pPr>
    </w:p>
    <w:p w:rsidR="00463F0C" w:rsidRDefault="00463F0C" w:rsidP="00463F0C">
      <w:pPr>
        <w:pStyle w:val="ListParagraph"/>
        <w:spacing w:line="36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B61BCC" w:rsidRPr="00E85FDC" w:rsidRDefault="00B61BCC" w:rsidP="004A2E34">
      <w:pPr>
        <w:spacing w:after="0" w:line="240" w:lineRule="auto"/>
        <w:ind w:left="5760" w:firstLine="720"/>
        <w:rPr>
          <w:b/>
        </w:rPr>
      </w:pPr>
    </w:p>
    <w:sectPr w:rsidR="00B61BCC" w:rsidRPr="00E85FDC" w:rsidSect="00CD5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526"/>
    <w:multiLevelType w:val="hybridMultilevel"/>
    <w:tmpl w:val="A65CC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C799E"/>
    <w:multiLevelType w:val="hybridMultilevel"/>
    <w:tmpl w:val="C750D6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5E39"/>
    <w:multiLevelType w:val="hybridMultilevel"/>
    <w:tmpl w:val="D1E82D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C4F27"/>
    <w:multiLevelType w:val="hybridMultilevel"/>
    <w:tmpl w:val="0FE4DA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1308"/>
    <w:rsid w:val="000053C0"/>
    <w:rsid w:val="00010F36"/>
    <w:rsid w:val="00033408"/>
    <w:rsid w:val="000572B9"/>
    <w:rsid w:val="000A0A0C"/>
    <w:rsid w:val="000B4ACC"/>
    <w:rsid w:val="000B66EA"/>
    <w:rsid w:val="000F4DAA"/>
    <w:rsid w:val="001466DB"/>
    <w:rsid w:val="00162E60"/>
    <w:rsid w:val="001631D0"/>
    <w:rsid w:val="001767E6"/>
    <w:rsid w:val="00181D89"/>
    <w:rsid w:val="001F7393"/>
    <w:rsid w:val="00212F6D"/>
    <w:rsid w:val="00236948"/>
    <w:rsid w:val="00243B4E"/>
    <w:rsid w:val="0025724D"/>
    <w:rsid w:val="00260398"/>
    <w:rsid w:val="00281308"/>
    <w:rsid w:val="00286A50"/>
    <w:rsid w:val="00291101"/>
    <w:rsid w:val="002F4929"/>
    <w:rsid w:val="00300E5C"/>
    <w:rsid w:val="00306DC7"/>
    <w:rsid w:val="00343E76"/>
    <w:rsid w:val="00352DA1"/>
    <w:rsid w:val="00381617"/>
    <w:rsid w:val="00396057"/>
    <w:rsid w:val="003C74AF"/>
    <w:rsid w:val="003E5FE6"/>
    <w:rsid w:val="003F6616"/>
    <w:rsid w:val="00442377"/>
    <w:rsid w:val="0044569B"/>
    <w:rsid w:val="00463F0C"/>
    <w:rsid w:val="00472374"/>
    <w:rsid w:val="00483FC6"/>
    <w:rsid w:val="004A2E34"/>
    <w:rsid w:val="004A522B"/>
    <w:rsid w:val="004D088D"/>
    <w:rsid w:val="004F545E"/>
    <w:rsid w:val="00515082"/>
    <w:rsid w:val="00515A48"/>
    <w:rsid w:val="005163F3"/>
    <w:rsid w:val="005331EB"/>
    <w:rsid w:val="00546780"/>
    <w:rsid w:val="00571A20"/>
    <w:rsid w:val="00580A1A"/>
    <w:rsid w:val="00596013"/>
    <w:rsid w:val="006016FC"/>
    <w:rsid w:val="0060431E"/>
    <w:rsid w:val="00611308"/>
    <w:rsid w:val="00653E6E"/>
    <w:rsid w:val="00673AE4"/>
    <w:rsid w:val="00681F6A"/>
    <w:rsid w:val="006D1BD7"/>
    <w:rsid w:val="006E0B26"/>
    <w:rsid w:val="00715B84"/>
    <w:rsid w:val="007945BD"/>
    <w:rsid w:val="0079658E"/>
    <w:rsid w:val="007B66CA"/>
    <w:rsid w:val="007D4257"/>
    <w:rsid w:val="007F754E"/>
    <w:rsid w:val="0081072F"/>
    <w:rsid w:val="008B7CD8"/>
    <w:rsid w:val="008D1CFD"/>
    <w:rsid w:val="008E4227"/>
    <w:rsid w:val="009113E4"/>
    <w:rsid w:val="0091501C"/>
    <w:rsid w:val="009439DB"/>
    <w:rsid w:val="00960DC1"/>
    <w:rsid w:val="009B6C19"/>
    <w:rsid w:val="009D6EB4"/>
    <w:rsid w:val="009E3D9F"/>
    <w:rsid w:val="00A16980"/>
    <w:rsid w:val="00A8620B"/>
    <w:rsid w:val="00AD1A0C"/>
    <w:rsid w:val="00B026E9"/>
    <w:rsid w:val="00B03B31"/>
    <w:rsid w:val="00B26573"/>
    <w:rsid w:val="00B37E3D"/>
    <w:rsid w:val="00B617D8"/>
    <w:rsid w:val="00B61BCC"/>
    <w:rsid w:val="00B740C1"/>
    <w:rsid w:val="00B77FCD"/>
    <w:rsid w:val="00B86ED5"/>
    <w:rsid w:val="00BB38B9"/>
    <w:rsid w:val="00BD1A66"/>
    <w:rsid w:val="00BD388D"/>
    <w:rsid w:val="00BF33FB"/>
    <w:rsid w:val="00C302EA"/>
    <w:rsid w:val="00C4601A"/>
    <w:rsid w:val="00C91372"/>
    <w:rsid w:val="00CD55E6"/>
    <w:rsid w:val="00D162DE"/>
    <w:rsid w:val="00D27319"/>
    <w:rsid w:val="00D75A77"/>
    <w:rsid w:val="00D809B6"/>
    <w:rsid w:val="00DC5F83"/>
    <w:rsid w:val="00E23A3D"/>
    <w:rsid w:val="00E85B98"/>
    <w:rsid w:val="00E85FDC"/>
    <w:rsid w:val="00E917A9"/>
    <w:rsid w:val="00E91D68"/>
    <w:rsid w:val="00E95359"/>
    <w:rsid w:val="00EC3BCF"/>
    <w:rsid w:val="00F0754E"/>
    <w:rsid w:val="00F318DB"/>
    <w:rsid w:val="00F46D36"/>
    <w:rsid w:val="00F510E0"/>
    <w:rsid w:val="00F73D34"/>
    <w:rsid w:val="00F7597E"/>
    <w:rsid w:val="00F943A8"/>
    <w:rsid w:val="00FA36D6"/>
    <w:rsid w:val="00FB10C8"/>
    <w:rsid w:val="00FE320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151</cp:revision>
  <dcterms:created xsi:type="dcterms:W3CDTF">2017-08-05T09:52:00Z</dcterms:created>
  <dcterms:modified xsi:type="dcterms:W3CDTF">2017-12-09T10:47:00Z</dcterms:modified>
</cp:coreProperties>
</file>