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104775</wp:posOffset>
            </wp:positionV>
            <wp:extent cx="677545" cy="685800"/>
            <wp:effectExtent l="19050" t="0" r="8255" b="0"/>
            <wp:wrapTight wrapText="bothSides">
              <wp:wrapPolygon edited="0">
                <wp:start x="-607" y="0"/>
                <wp:lineTo x="-607" y="21000"/>
                <wp:lineTo x="21863" y="21000"/>
                <wp:lineTo x="21863" y="0"/>
                <wp:lineTo x="-60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45" w:rsidRPr="0091215E" w:rsidRDefault="00672745" w:rsidP="00672745">
      <w:pPr>
        <w:spacing w:after="0" w:line="240" w:lineRule="auto"/>
        <w:jc w:val="center"/>
        <w:rPr>
          <w:rFonts w:eastAsia="Times New Roman" w:cstheme="minorHAnsi"/>
          <w:b/>
          <w:color w:val="7030A0"/>
          <w:sz w:val="36"/>
          <w:szCs w:val="36"/>
        </w:rPr>
      </w:pPr>
      <w:r w:rsidRPr="0091215E">
        <w:rPr>
          <w:rFonts w:eastAsia="Times New Roman" w:cstheme="minorHAnsi"/>
          <w:b/>
          <w:color w:val="7030A0"/>
          <w:sz w:val="36"/>
          <w:szCs w:val="36"/>
        </w:rPr>
        <w:t>RAVINDRA COLLEGE OF ENGINEERING FOR WOMEN</w:t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672745">
      <w:pPr>
        <w:spacing w:after="0" w:line="0" w:lineRule="atLeast"/>
        <w:ind w:right="-39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                            </w:t>
      </w: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312C6C">
        <w:rPr>
          <w:rFonts w:eastAsia="Times New Roman" w:cstheme="minorHAnsi"/>
          <w:color w:val="000000"/>
          <w:sz w:val="28"/>
          <w:szCs w:val="28"/>
        </w:rPr>
        <w:t>8</w:t>
      </w:r>
      <w:r w:rsidRPr="00CF1E8B">
        <w:rPr>
          <w:rFonts w:eastAsia="Times New Roman" w:cstheme="minorHAnsi"/>
          <w:color w:val="000000"/>
          <w:sz w:val="28"/>
          <w:szCs w:val="28"/>
        </w:rPr>
        <w:t xml:space="preserve"> – 201</w:t>
      </w:r>
      <w:r w:rsidR="00312C6C">
        <w:rPr>
          <w:rFonts w:eastAsia="Times New Roman" w:cstheme="minorHAnsi"/>
          <w:color w:val="000000"/>
          <w:sz w:val="28"/>
          <w:szCs w:val="28"/>
        </w:rPr>
        <w:t>9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7839D1">
        <w:rPr>
          <w:rFonts w:eastAsia="Times New Roman" w:cstheme="minorHAnsi"/>
          <w:color w:val="000000"/>
          <w:sz w:val="28"/>
          <w:szCs w:val="28"/>
        </w:rPr>
        <w:t>25</w:t>
      </w:r>
      <w:r w:rsidR="009E1336" w:rsidRPr="009E1336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 w:rsidR="009E133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7839D1">
        <w:rPr>
          <w:rFonts w:eastAsia="Times New Roman" w:cstheme="minorHAnsi"/>
          <w:color w:val="000000"/>
          <w:sz w:val="28"/>
          <w:szCs w:val="28"/>
        </w:rPr>
        <w:t>Ma</w:t>
      </w:r>
      <w:r w:rsidR="00014B5B">
        <w:rPr>
          <w:rFonts w:eastAsia="Times New Roman" w:cstheme="minorHAnsi"/>
          <w:color w:val="000000"/>
          <w:sz w:val="28"/>
          <w:szCs w:val="28"/>
        </w:rPr>
        <w:t>r</w:t>
      </w:r>
      <w:r w:rsidR="007839D1">
        <w:rPr>
          <w:rFonts w:eastAsia="Times New Roman" w:cstheme="minorHAnsi"/>
          <w:color w:val="000000"/>
          <w:sz w:val="28"/>
          <w:szCs w:val="28"/>
        </w:rPr>
        <w:t>ch</w:t>
      </w:r>
      <w:r w:rsidR="002C2663">
        <w:rPr>
          <w:rFonts w:eastAsia="Times New Roman" w:cstheme="minorHAnsi"/>
          <w:color w:val="000000"/>
          <w:sz w:val="28"/>
          <w:szCs w:val="28"/>
        </w:rPr>
        <w:t xml:space="preserve"> 201</w:t>
      </w:r>
      <w:r w:rsidR="007839D1">
        <w:rPr>
          <w:rFonts w:eastAsia="Times New Roman" w:cstheme="minorHAnsi"/>
          <w:color w:val="000000"/>
          <w:sz w:val="28"/>
          <w:szCs w:val="28"/>
        </w:rPr>
        <w:t>9</w:t>
      </w:r>
    </w:p>
    <w:p w:rsidR="00C6009B" w:rsidRDefault="00C6009B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sz w:val="36"/>
          <w:szCs w:val="36"/>
        </w:rPr>
      </w:pPr>
    </w:p>
    <w:p w:rsidR="000E7204" w:rsidRPr="00DA1C46" w:rsidRDefault="000E7204" w:rsidP="00014B5B">
      <w:pPr>
        <w:spacing w:after="0" w:line="240" w:lineRule="auto"/>
        <w:ind w:firstLine="720"/>
        <w:jc w:val="center"/>
        <w:rPr>
          <w:rStyle w:val="Strong"/>
          <w:rFonts w:ascii="Palatino Linotype" w:hAnsi="Palatino Linotype"/>
          <w:i/>
          <w:color w:val="1F497D"/>
          <w:sz w:val="36"/>
          <w:szCs w:val="36"/>
        </w:rPr>
      </w:pPr>
      <w:r w:rsidRPr="00DA1C46">
        <w:rPr>
          <w:rStyle w:val="Strong"/>
          <w:rFonts w:ascii="Palatino Linotype" w:hAnsi="Palatino Linotype"/>
          <w:i/>
          <w:sz w:val="36"/>
          <w:szCs w:val="36"/>
        </w:rPr>
        <w:t xml:space="preserve">Congratulations to the following students who are </w:t>
      </w:r>
      <w:r w:rsidR="00014B5B" w:rsidRPr="00DA1C46">
        <w:rPr>
          <w:rStyle w:val="Strong"/>
          <w:rFonts w:ascii="Palatino Linotype" w:hAnsi="Palatino Linotype"/>
          <w:i/>
          <w:sz w:val="36"/>
          <w:szCs w:val="36"/>
        </w:rPr>
        <w:t xml:space="preserve">selected for </w:t>
      </w:r>
    </w:p>
    <w:p w:rsidR="00C6009B" w:rsidRPr="00DA1C46" w:rsidRDefault="007839D1" w:rsidP="000E7204">
      <w:pPr>
        <w:spacing w:after="0" w:line="240" w:lineRule="auto"/>
        <w:jc w:val="center"/>
        <w:rPr>
          <w:rStyle w:val="Strong"/>
          <w:rFonts w:ascii="Palatino Linotype" w:hAnsi="Palatino Linotype"/>
          <w:i/>
          <w:color w:val="1F497D"/>
          <w:sz w:val="36"/>
          <w:szCs w:val="36"/>
        </w:rPr>
      </w:pPr>
      <w:r w:rsidRPr="00DA1C46">
        <w:rPr>
          <w:rFonts w:ascii="Palatino Linotype" w:hAnsi="Palatino Linotype"/>
          <w:b/>
          <w:bCs/>
          <w:i/>
          <w:noProof/>
          <w:color w:val="1F497D"/>
          <w:sz w:val="36"/>
          <w:szCs w:val="36"/>
          <w:lang w:val="en-IN" w:eastAsia="en-IN"/>
        </w:rPr>
        <w:drawing>
          <wp:inline distT="0" distB="0" distL="0" distR="0">
            <wp:extent cx="3156154" cy="1019175"/>
            <wp:effectExtent l="19050" t="0" r="6146" b="0"/>
            <wp:docPr id="1" name="Picture 1" descr="C:\Users\Del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154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204" w:rsidRPr="00DA1C46" w:rsidRDefault="00B331D3" w:rsidP="000E720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222222"/>
          <w:sz w:val="52"/>
          <w:szCs w:val="52"/>
          <w:lang w:val="en-IN" w:eastAsia="en-IN"/>
        </w:rPr>
      </w:pPr>
      <w:r w:rsidRPr="00DA1C46">
        <w:rPr>
          <w:rFonts w:ascii="Palatino Linotype" w:eastAsia="Times New Roman" w:hAnsi="Palatino Linotype" w:cs="Arial"/>
          <w:color w:val="222222"/>
          <w:sz w:val="52"/>
          <w:szCs w:val="52"/>
          <w:lang w:val="en-IN" w:eastAsia="en-IN"/>
        </w:rPr>
        <w:t xml:space="preserve">      </w:t>
      </w:r>
    </w:p>
    <w:tbl>
      <w:tblPr>
        <w:tblW w:w="9762" w:type="dxa"/>
        <w:tblInd w:w="843" w:type="dxa"/>
        <w:tblLook w:val="04A0"/>
      </w:tblPr>
      <w:tblGrid>
        <w:gridCol w:w="846"/>
        <w:gridCol w:w="1834"/>
        <w:gridCol w:w="4882"/>
        <w:gridCol w:w="1117"/>
        <w:gridCol w:w="1196"/>
      </w:tblGrid>
      <w:tr w:rsidR="000E7204" w:rsidRPr="00DA1C46" w:rsidTr="009B67D8">
        <w:trPr>
          <w:trHeight w:val="4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DA1C46" w:rsidRDefault="000E7204" w:rsidP="00A846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DA1C46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  <w:lang w:val="en-IN" w:eastAsia="en-IN"/>
              </w:rPr>
              <w:t>S.No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DA1C46" w:rsidRDefault="000E7204" w:rsidP="00A846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DA1C46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  <w:lang w:val="en-IN" w:eastAsia="en-IN"/>
              </w:rPr>
              <w:t>R.No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DA1C46" w:rsidRDefault="000E7204" w:rsidP="00A846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DA1C46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  <w:lang w:val="en-IN" w:eastAsia="en-IN"/>
              </w:rPr>
              <w:t>Name</w:t>
            </w:r>
            <w:r w:rsidR="00A846C5" w:rsidRPr="00DA1C46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  <w:lang w:val="en-IN" w:eastAsia="en-IN"/>
              </w:rPr>
              <w:t xml:space="preserve"> of the Student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DA1C46" w:rsidRDefault="000E7204" w:rsidP="00A846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DA1C46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  <w:lang w:val="en-IN" w:eastAsia="en-IN"/>
              </w:rPr>
              <w:t>Branch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204" w:rsidRPr="00DA1C46" w:rsidRDefault="000E7204" w:rsidP="00A846C5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DA1C46">
              <w:rPr>
                <w:rFonts w:ascii="Palatino Linotype" w:eastAsia="Times New Roman" w:hAnsi="Palatino Linotype" w:cs="Times New Roman"/>
                <w:b/>
                <w:color w:val="000000"/>
                <w:sz w:val="28"/>
                <w:szCs w:val="28"/>
                <w:lang w:val="en-IN" w:eastAsia="en-IN"/>
              </w:rPr>
              <w:t>College</w:t>
            </w:r>
          </w:p>
        </w:tc>
      </w:tr>
      <w:tr w:rsidR="007839D1" w:rsidRPr="00DA1C46" w:rsidTr="00D52F10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D1" w:rsidRPr="00DA1C46" w:rsidRDefault="007839D1" w:rsidP="000E720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DA1C4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D1" w:rsidRPr="00DA1C46" w:rsidRDefault="007839D1" w:rsidP="00545E4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DA1C4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15AT1A0316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D1" w:rsidRPr="00DA1C46" w:rsidRDefault="007839D1" w:rsidP="00545E4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DA1C46">
              <w:rPr>
                <w:rFonts w:ascii="Palatino Linotype" w:hAnsi="Palatino Linotype" w:cs="Arial"/>
                <w:color w:val="000000"/>
                <w:shd w:val="clear" w:color="auto" w:fill="FFFFFF"/>
              </w:rPr>
              <w:t>BESTHA MADHURANI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D1" w:rsidRPr="00DA1C46" w:rsidRDefault="007839D1" w:rsidP="00174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DA1C4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ME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D1" w:rsidRPr="00DA1C46" w:rsidRDefault="007839D1" w:rsidP="0017459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DA1C4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7839D1" w:rsidRPr="00DA1C46" w:rsidTr="009B67D8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D1" w:rsidRPr="00DA1C46" w:rsidRDefault="007839D1" w:rsidP="000E720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DA1C4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D1" w:rsidRPr="00DA1C46" w:rsidRDefault="007839D1" w:rsidP="00545E4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DA1C4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15AT1A0323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D1" w:rsidRPr="00DA1C46" w:rsidRDefault="007839D1" w:rsidP="00545E4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DA1C46">
              <w:rPr>
                <w:rFonts w:ascii="Palatino Linotype" w:hAnsi="Palatino Linotype" w:cs="Arial"/>
                <w:color w:val="000000"/>
                <w:shd w:val="clear" w:color="auto" w:fill="FFFFFF"/>
              </w:rPr>
              <w:t>GULAMMAGAARI PAMPANAGOUD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D1" w:rsidRPr="00DA1C46" w:rsidRDefault="007839D1" w:rsidP="009B67D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DA1C4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ME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D1" w:rsidRPr="00DA1C46" w:rsidRDefault="007839D1" w:rsidP="000E720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DA1C4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7839D1" w:rsidRPr="00DA1C46" w:rsidTr="00014B5B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D1" w:rsidRPr="00DA1C46" w:rsidRDefault="007839D1" w:rsidP="000E720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DA1C4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D1" w:rsidRPr="00DA1C46" w:rsidRDefault="007839D1" w:rsidP="00545E4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DA1C4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15AT1A0350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D1" w:rsidRPr="00DA1C46" w:rsidRDefault="007839D1" w:rsidP="00545E4F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DA1C46">
              <w:rPr>
                <w:rFonts w:ascii="Palatino Linotype" w:hAnsi="Palatino Linotype" w:cs="Arial"/>
                <w:color w:val="000000"/>
                <w:shd w:val="clear" w:color="auto" w:fill="FFFFFF"/>
              </w:rPr>
              <w:t>MOILLA TEJASWI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D1" w:rsidRPr="00DA1C46" w:rsidRDefault="007839D1" w:rsidP="009B67D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DA1C4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ME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D1" w:rsidRPr="00DA1C46" w:rsidRDefault="007839D1" w:rsidP="00E35C3D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</w:pPr>
            <w:r w:rsidRPr="00DA1C46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</w:tbl>
    <w:p w:rsidR="00F33207" w:rsidRPr="00DA1C46" w:rsidRDefault="00402319" w:rsidP="00F91417">
      <w:pPr>
        <w:pStyle w:val="Heading5"/>
        <w:spacing w:after="0"/>
        <w:ind w:left="5760" w:firstLine="720"/>
        <w:rPr>
          <w:rFonts w:ascii="Palatino Linotype" w:hAnsi="Palatino Linotype" w:cstheme="minorHAnsi"/>
          <w:sz w:val="28"/>
          <w:szCs w:val="28"/>
        </w:rPr>
      </w:pPr>
      <w:r w:rsidRPr="00DA1C46">
        <w:rPr>
          <w:rFonts w:ascii="Palatino Linotype" w:hAnsi="Palatino Linotype" w:cstheme="minorHAnsi"/>
          <w:sz w:val="28"/>
          <w:szCs w:val="28"/>
        </w:rPr>
        <w:t xml:space="preserve">   </w:t>
      </w:r>
      <w:r w:rsidR="00483D39" w:rsidRPr="00DA1C46">
        <w:rPr>
          <w:rFonts w:ascii="Palatino Linotype" w:hAnsi="Palatino Linotype" w:cstheme="minorHAnsi"/>
          <w:sz w:val="28"/>
          <w:szCs w:val="28"/>
        </w:rPr>
        <w:tab/>
      </w:r>
    </w:p>
    <w:p w:rsidR="00EE2C5D" w:rsidRPr="00DA1C46" w:rsidRDefault="00F33207" w:rsidP="00F91417">
      <w:pPr>
        <w:pStyle w:val="Heading5"/>
        <w:spacing w:after="0"/>
        <w:ind w:left="5760" w:firstLine="720"/>
        <w:rPr>
          <w:rFonts w:ascii="Palatino Linotype" w:hAnsi="Palatino Linotype" w:cstheme="minorHAnsi"/>
          <w:sz w:val="28"/>
          <w:szCs w:val="28"/>
        </w:rPr>
      </w:pPr>
      <w:r w:rsidRPr="00DA1C46">
        <w:rPr>
          <w:rFonts w:ascii="Palatino Linotype" w:hAnsi="Palatino Linotype" w:cstheme="minorHAnsi"/>
          <w:sz w:val="28"/>
          <w:szCs w:val="28"/>
        </w:rPr>
        <w:t xml:space="preserve">                   </w:t>
      </w:r>
      <w:r w:rsidR="00760B74" w:rsidRPr="00DA1C46">
        <w:rPr>
          <w:rFonts w:ascii="Palatino Linotype" w:hAnsi="Palatino Linotype" w:cstheme="minorHAnsi"/>
          <w:sz w:val="28"/>
          <w:szCs w:val="28"/>
        </w:rPr>
        <w:t>Head</w:t>
      </w:r>
      <w:r w:rsidR="000D368E" w:rsidRPr="00DA1C46">
        <w:rPr>
          <w:rFonts w:ascii="Palatino Linotype" w:hAnsi="Palatino Linotype" w:cstheme="minorHAnsi"/>
          <w:sz w:val="28"/>
          <w:szCs w:val="28"/>
        </w:rPr>
        <w:t xml:space="preserve"> </w:t>
      </w:r>
      <w:r w:rsidR="00C6009B" w:rsidRPr="00DA1C46">
        <w:rPr>
          <w:rFonts w:ascii="Palatino Linotype" w:hAnsi="Palatino Linotype" w:cstheme="minorHAnsi"/>
          <w:sz w:val="28"/>
          <w:szCs w:val="28"/>
        </w:rPr>
        <w:t>of Corporate</w:t>
      </w:r>
      <w:r w:rsidR="00760B74" w:rsidRPr="00DA1C46">
        <w:rPr>
          <w:rFonts w:ascii="Palatino Linotype" w:hAnsi="Palatino Linotype" w:cstheme="minorHAnsi"/>
          <w:sz w:val="28"/>
          <w:szCs w:val="28"/>
        </w:rPr>
        <w:t xml:space="preserve"> Affairs</w:t>
      </w:r>
      <w:r w:rsidR="00EE2C5D" w:rsidRPr="00DA1C46">
        <w:rPr>
          <w:rFonts w:ascii="Palatino Linotype" w:hAnsi="Palatino Linotype" w:cstheme="minorHAnsi"/>
          <w:sz w:val="28"/>
          <w:szCs w:val="28"/>
        </w:rPr>
        <w:tab/>
      </w:r>
    </w:p>
    <w:p w:rsidR="00100AC3" w:rsidRPr="00DA1C46" w:rsidRDefault="00EE2C5D" w:rsidP="00CF43D0">
      <w:pPr>
        <w:tabs>
          <w:tab w:val="left" w:pos="3705"/>
        </w:tabs>
        <w:spacing w:after="0"/>
        <w:rPr>
          <w:rFonts w:ascii="Palatino Linotype" w:hAnsi="Palatino Linotype" w:cstheme="minorHAnsi"/>
          <w:bCs/>
        </w:rPr>
      </w:pPr>
      <w:r w:rsidRPr="00DA1C46">
        <w:rPr>
          <w:rFonts w:ascii="Palatino Linotype" w:hAnsi="Palatino Linotype" w:cstheme="minorHAnsi"/>
          <w:bCs/>
        </w:rPr>
        <w:t xml:space="preserve">Copy to </w:t>
      </w:r>
      <w:r w:rsidR="00386BD4" w:rsidRPr="00DA1C46">
        <w:rPr>
          <w:rFonts w:ascii="Palatino Linotype" w:hAnsi="Palatino Linotype" w:cstheme="minorHAnsi"/>
          <w:bCs/>
        </w:rPr>
        <w:t>Management</w:t>
      </w:r>
      <w:r w:rsidR="003A53E3" w:rsidRPr="00DA1C46">
        <w:rPr>
          <w:rFonts w:ascii="Palatino Linotype" w:hAnsi="Palatino Linotype" w:cstheme="minorHAnsi"/>
          <w:bCs/>
        </w:rPr>
        <w:t xml:space="preserve">, </w:t>
      </w:r>
      <w:r w:rsidR="0081443C" w:rsidRPr="00DA1C46">
        <w:rPr>
          <w:rFonts w:ascii="Palatino Linotype" w:hAnsi="Palatino Linotype" w:cstheme="minorHAnsi"/>
          <w:bCs/>
        </w:rPr>
        <w:t>Principal (</w:t>
      </w:r>
      <w:r w:rsidRPr="00DA1C46">
        <w:rPr>
          <w:rFonts w:ascii="Palatino Linotype" w:hAnsi="Palatino Linotype" w:cstheme="minorHAnsi"/>
          <w:bCs/>
        </w:rPr>
        <w:t>GPCET)</w:t>
      </w:r>
      <w:r w:rsidR="0081443C" w:rsidRPr="00DA1C46">
        <w:rPr>
          <w:rFonts w:ascii="Palatino Linotype" w:hAnsi="Palatino Linotype" w:cstheme="minorHAnsi"/>
          <w:bCs/>
        </w:rPr>
        <w:t xml:space="preserve">, </w:t>
      </w:r>
      <w:r w:rsidR="003451D8" w:rsidRPr="00DA1C46">
        <w:rPr>
          <w:rFonts w:ascii="Palatino Linotype" w:hAnsi="Palatino Linotype" w:cstheme="minorHAnsi"/>
          <w:bCs/>
        </w:rPr>
        <w:t>Principal (RCEW)</w:t>
      </w:r>
    </w:p>
    <w:p w:rsidR="00251F26" w:rsidRPr="00DA1C46" w:rsidRDefault="00DF6E91" w:rsidP="00CF43D0">
      <w:pPr>
        <w:tabs>
          <w:tab w:val="left" w:pos="3705"/>
        </w:tabs>
        <w:spacing w:after="0"/>
        <w:rPr>
          <w:rFonts w:ascii="Palatino Linotype" w:hAnsi="Palatino Linotype" w:cstheme="minorHAnsi"/>
          <w:b/>
          <w:bCs/>
        </w:rPr>
      </w:pPr>
      <w:r w:rsidRPr="00DA1C46">
        <w:rPr>
          <w:rFonts w:ascii="Palatino Linotype" w:hAnsi="Palatino Linotype" w:cstheme="minorHAnsi"/>
          <w:b/>
          <w:bCs/>
        </w:rPr>
        <w:t>HOD’s of GPCET &amp; RCEW (</w:t>
      </w:r>
      <w:r w:rsidR="00386BD4" w:rsidRPr="00DA1C46">
        <w:rPr>
          <w:rFonts w:ascii="Palatino Linotype" w:hAnsi="Palatino Linotype" w:cstheme="minorHAnsi"/>
          <w:b/>
          <w:bCs/>
        </w:rPr>
        <w:t>CSE</w:t>
      </w:r>
      <w:r w:rsidR="0091215E" w:rsidRPr="00DA1C46">
        <w:rPr>
          <w:rFonts w:ascii="Palatino Linotype" w:hAnsi="Palatino Linotype" w:cstheme="minorHAnsi"/>
          <w:b/>
          <w:bCs/>
        </w:rPr>
        <w:t xml:space="preserve"> </w:t>
      </w:r>
      <w:r w:rsidR="00386BD4" w:rsidRPr="00DA1C46">
        <w:rPr>
          <w:rFonts w:ascii="Palatino Linotype" w:hAnsi="Palatino Linotype" w:cstheme="minorHAnsi"/>
          <w:b/>
          <w:bCs/>
        </w:rPr>
        <w:t>/</w:t>
      </w:r>
      <w:r w:rsidR="0091215E" w:rsidRPr="00DA1C46">
        <w:rPr>
          <w:rFonts w:ascii="Palatino Linotype" w:hAnsi="Palatino Linotype" w:cstheme="minorHAnsi"/>
          <w:b/>
          <w:bCs/>
        </w:rPr>
        <w:t xml:space="preserve"> </w:t>
      </w:r>
      <w:r w:rsidR="00386BD4" w:rsidRPr="00DA1C46">
        <w:rPr>
          <w:rFonts w:ascii="Palatino Linotype" w:hAnsi="Palatino Linotype" w:cstheme="minorHAnsi"/>
          <w:b/>
          <w:bCs/>
        </w:rPr>
        <w:t>CIVIL</w:t>
      </w:r>
      <w:r w:rsidR="0091215E" w:rsidRPr="00DA1C46">
        <w:rPr>
          <w:rFonts w:ascii="Palatino Linotype" w:hAnsi="Palatino Linotype" w:cstheme="minorHAnsi"/>
          <w:b/>
          <w:bCs/>
        </w:rPr>
        <w:t xml:space="preserve"> </w:t>
      </w:r>
      <w:r w:rsidR="00EE2C5D" w:rsidRPr="00DA1C46">
        <w:rPr>
          <w:rFonts w:ascii="Palatino Linotype" w:hAnsi="Palatino Linotype" w:cstheme="minorHAnsi"/>
          <w:b/>
          <w:bCs/>
        </w:rPr>
        <w:t>/</w:t>
      </w:r>
      <w:r w:rsidR="0091215E" w:rsidRPr="00DA1C46">
        <w:rPr>
          <w:rFonts w:ascii="Palatino Linotype" w:hAnsi="Palatino Linotype" w:cstheme="minorHAnsi"/>
          <w:b/>
          <w:bCs/>
        </w:rPr>
        <w:t xml:space="preserve"> </w:t>
      </w:r>
      <w:r w:rsidR="00EE2C5D" w:rsidRPr="00DA1C46">
        <w:rPr>
          <w:rFonts w:ascii="Palatino Linotype" w:hAnsi="Palatino Linotype" w:cstheme="minorHAnsi"/>
          <w:b/>
          <w:bCs/>
        </w:rPr>
        <w:t>ECE</w:t>
      </w:r>
      <w:r w:rsidR="0091215E" w:rsidRPr="00DA1C46">
        <w:rPr>
          <w:rFonts w:ascii="Palatino Linotype" w:hAnsi="Palatino Linotype" w:cstheme="minorHAnsi"/>
          <w:b/>
          <w:bCs/>
        </w:rPr>
        <w:t xml:space="preserve"> </w:t>
      </w:r>
      <w:r w:rsidR="00EE2C5D" w:rsidRPr="00DA1C46">
        <w:rPr>
          <w:rFonts w:ascii="Palatino Linotype" w:hAnsi="Palatino Linotype" w:cstheme="minorHAnsi"/>
          <w:b/>
          <w:bCs/>
        </w:rPr>
        <w:t>/</w:t>
      </w:r>
      <w:r w:rsidR="0091215E" w:rsidRPr="00DA1C46">
        <w:rPr>
          <w:rFonts w:ascii="Palatino Linotype" w:hAnsi="Palatino Linotype" w:cstheme="minorHAnsi"/>
          <w:b/>
          <w:bCs/>
        </w:rPr>
        <w:t xml:space="preserve"> </w:t>
      </w:r>
      <w:r w:rsidR="00EE2C5D" w:rsidRPr="00DA1C46">
        <w:rPr>
          <w:rFonts w:ascii="Palatino Linotype" w:hAnsi="Palatino Linotype" w:cstheme="minorHAnsi"/>
          <w:b/>
          <w:bCs/>
        </w:rPr>
        <w:t>EEE</w:t>
      </w:r>
      <w:r w:rsidR="0091215E" w:rsidRPr="00DA1C46">
        <w:rPr>
          <w:rFonts w:ascii="Palatino Linotype" w:hAnsi="Palatino Linotype" w:cstheme="minorHAnsi"/>
          <w:b/>
          <w:bCs/>
        </w:rPr>
        <w:t xml:space="preserve"> </w:t>
      </w:r>
      <w:r w:rsidR="00EE2C5D" w:rsidRPr="00DA1C46">
        <w:rPr>
          <w:rFonts w:ascii="Palatino Linotype" w:hAnsi="Palatino Linotype" w:cstheme="minorHAnsi"/>
          <w:b/>
          <w:bCs/>
        </w:rPr>
        <w:t>/</w:t>
      </w:r>
      <w:r w:rsidR="0091215E" w:rsidRPr="00DA1C46">
        <w:rPr>
          <w:rFonts w:ascii="Palatino Linotype" w:hAnsi="Palatino Linotype" w:cstheme="minorHAnsi"/>
          <w:b/>
          <w:bCs/>
        </w:rPr>
        <w:t xml:space="preserve"> </w:t>
      </w:r>
      <w:r w:rsidR="00EE2C5D" w:rsidRPr="00DA1C46">
        <w:rPr>
          <w:rFonts w:ascii="Palatino Linotype" w:hAnsi="Palatino Linotype" w:cstheme="minorHAnsi"/>
          <w:b/>
          <w:bCs/>
        </w:rPr>
        <w:t>H&amp;S</w:t>
      </w:r>
      <w:r w:rsidR="0091215E" w:rsidRPr="00DA1C46">
        <w:rPr>
          <w:rFonts w:ascii="Palatino Linotype" w:hAnsi="Palatino Linotype" w:cstheme="minorHAnsi"/>
          <w:b/>
          <w:bCs/>
        </w:rPr>
        <w:t xml:space="preserve"> </w:t>
      </w:r>
      <w:r w:rsidR="00EE2C5D" w:rsidRPr="00DA1C46">
        <w:rPr>
          <w:rFonts w:ascii="Palatino Linotype" w:hAnsi="Palatino Linotype" w:cstheme="minorHAnsi"/>
          <w:b/>
          <w:bCs/>
        </w:rPr>
        <w:t>/</w:t>
      </w:r>
      <w:r w:rsidR="0091215E" w:rsidRPr="00DA1C46">
        <w:rPr>
          <w:rFonts w:ascii="Palatino Linotype" w:hAnsi="Palatino Linotype" w:cstheme="minorHAnsi"/>
          <w:b/>
          <w:bCs/>
        </w:rPr>
        <w:t xml:space="preserve"> ME </w:t>
      </w:r>
      <w:r w:rsidR="00100AC3" w:rsidRPr="00DA1C46">
        <w:rPr>
          <w:rFonts w:ascii="Palatino Linotype" w:hAnsi="Palatino Linotype" w:cstheme="minorHAnsi"/>
          <w:b/>
          <w:bCs/>
        </w:rPr>
        <w:t>&amp; MBA</w:t>
      </w:r>
      <w:r w:rsidRPr="00DA1C46">
        <w:rPr>
          <w:rFonts w:ascii="Palatino Linotype" w:hAnsi="Palatino Linotype" w:cstheme="minorHAnsi"/>
          <w:b/>
          <w:bCs/>
        </w:rPr>
        <w:t>)</w:t>
      </w:r>
    </w:p>
    <w:p w:rsidR="005A7F32" w:rsidRPr="00DA1C46" w:rsidRDefault="00EE2C5D" w:rsidP="003451D8">
      <w:pPr>
        <w:tabs>
          <w:tab w:val="left" w:pos="3705"/>
        </w:tabs>
        <w:spacing w:after="0"/>
        <w:rPr>
          <w:rFonts w:ascii="Palatino Linotype" w:hAnsi="Palatino Linotype" w:cstheme="minorHAnsi"/>
        </w:rPr>
      </w:pPr>
      <w:r w:rsidRPr="00DA1C46">
        <w:rPr>
          <w:rFonts w:ascii="Palatino Linotype" w:hAnsi="Palatino Linotype" w:cstheme="minorHAnsi"/>
        </w:rPr>
        <w:t xml:space="preserve"> Circulation among </w:t>
      </w:r>
      <w:r w:rsidR="005D4B8D" w:rsidRPr="00DA1C46">
        <w:rPr>
          <w:rFonts w:ascii="Palatino Linotype" w:hAnsi="Palatino Linotype" w:cstheme="minorHAnsi"/>
        </w:rPr>
        <w:t xml:space="preserve">T &amp; P Coordinators, </w:t>
      </w:r>
      <w:r w:rsidRPr="00DA1C46">
        <w:rPr>
          <w:rFonts w:ascii="Palatino Linotype" w:hAnsi="Palatino Linotype" w:cstheme="minorHAnsi"/>
        </w:rPr>
        <w:t>Staff and Students</w:t>
      </w:r>
    </w:p>
    <w:sectPr w:rsidR="005A7F32" w:rsidRPr="00DA1C46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14B5B"/>
    <w:rsid w:val="000569A2"/>
    <w:rsid w:val="00071F6C"/>
    <w:rsid w:val="0007709C"/>
    <w:rsid w:val="000A0FC2"/>
    <w:rsid w:val="000B5C58"/>
    <w:rsid w:val="000C7C6A"/>
    <w:rsid w:val="000D368E"/>
    <w:rsid w:val="000D5C83"/>
    <w:rsid w:val="000E4383"/>
    <w:rsid w:val="000E7204"/>
    <w:rsid w:val="00100AC3"/>
    <w:rsid w:val="00140BF2"/>
    <w:rsid w:val="0014224C"/>
    <w:rsid w:val="0014256B"/>
    <w:rsid w:val="00146404"/>
    <w:rsid w:val="00161A39"/>
    <w:rsid w:val="001626E1"/>
    <w:rsid w:val="001638EF"/>
    <w:rsid w:val="00173A81"/>
    <w:rsid w:val="0019312B"/>
    <w:rsid w:val="001B2598"/>
    <w:rsid w:val="001B7F03"/>
    <w:rsid w:val="001C1C9E"/>
    <w:rsid w:val="001C628B"/>
    <w:rsid w:val="001D21B1"/>
    <w:rsid w:val="00200D15"/>
    <w:rsid w:val="0022075C"/>
    <w:rsid w:val="00220D2B"/>
    <w:rsid w:val="00235994"/>
    <w:rsid w:val="00236FDE"/>
    <w:rsid w:val="00251F26"/>
    <w:rsid w:val="00281F75"/>
    <w:rsid w:val="002A3EFF"/>
    <w:rsid w:val="002C2663"/>
    <w:rsid w:val="002E2820"/>
    <w:rsid w:val="002E3BE3"/>
    <w:rsid w:val="00312C6C"/>
    <w:rsid w:val="00324E8B"/>
    <w:rsid w:val="00340FCB"/>
    <w:rsid w:val="00341A7A"/>
    <w:rsid w:val="003451D8"/>
    <w:rsid w:val="00360674"/>
    <w:rsid w:val="00386BD4"/>
    <w:rsid w:val="003A53E3"/>
    <w:rsid w:val="003B15C6"/>
    <w:rsid w:val="003B210C"/>
    <w:rsid w:val="003D6A10"/>
    <w:rsid w:val="003E0AE8"/>
    <w:rsid w:val="003F09A1"/>
    <w:rsid w:val="003F186A"/>
    <w:rsid w:val="00402319"/>
    <w:rsid w:val="00403EA6"/>
    <w:rsid w:val="004237D4"/>
    <w:rsid w:val="00453E58"/>
    <w:rsid w:val="0045729C"/>
    <w:rsid w:val="0047120A"/>
    <w:rsid w:val="004820FD"/>
    <w:rsid w:val="00483D39"/>
    <w:rsid w:val="004958EA"/>
    <w:rsid w:val="004B1551"/>
    <w:rsid w:val="004B6F6E"/>
    <w:rsid w:val="004F1457"/>
    <w:rsid w:val="005216E8"/>
    <w:rsid w:val="0052507B"/>
    <w:rsid w:val="00551CF9"/>
    <w:rsid w:val="0057362D"/>
    <w:rsid w:val="00573772"/>
    <w:rsid w:val="00574E19"/>
    <w:rsid w:val="005777DC"/>
    <w:rsid w:val="00594C0C"/>
    <w:rsid w:val="005A2502"/>
    <w:rsid w:val="005A5970"/>
    <w:rsid w:val="005A6B78"/>
    <w:rsid w:val="005A7CB7"/>
    <w:rsid w:val="005A7F32"/>
    <w:rsid w:val="005B1732"/>
    <w:rsid w:val="005C6CD4"/>
    <w:rsid w:val="005D4B8D"/>
    <w:rsid w:val="005F1CC3"/>
    <w:rsid w:val="00601304"/>
    <w:rsid w:val="00623E31"/>
    <w:rsid w:val="006543AC"/>
    <w:rsid w:val="006648FF"/>
    <w:rsid w:val="00672745"/>
    <w:rsid w:val="00677964"/>
    <w:rsid w:val="0068567E"/>
    <w:rsid w:val="006A3FCF"/>
    <w:rsid w:val="006A4151"/>
    <w:rsid w:val="006C0655"/>
    <w:rsid w:val="006E785B"/>
    <w:rsid w:val="006F2FC4"/>
    <w:rsid w:val="00714B31"/>
    <w:rsid w:val="00721453"/>
    <w:rsid w:val="00734411"/>
    <w:rsid w:val="007460E9"/>
    <w:rsid w:val="00760B74"/>
    <w:rsid w:val="00772909"/>
    <w:rsid w:val="00773FEB"/>
    <w:rsid w:val="007839D1"/>
    <w:rsid w:val="00784AA2"/>
    <w:rsid w:val="0078772E"/>
    <w:rsid w:val="007879DC"/>
    <w:rsid w:val="007B1A8B"/>
    <w:rsid w:val="007B402F"/>
    <w:rsid w:val="007C6DE3"/>
    <w:rsid w:val="0081443C"/>
    <w:rsid w:val="00825B5E"/>
    <w:rsid w:val="008359B6"/>
    <w:rsid w:val="00867F7B"/>
    <w:rsid w:val="00891592"/>
    <w:rsid w:val="00895CB1"/>
    <w:rsid w:val="008C102B"/>
    <w:rsid w:val="008D51E8"/>
    <w:rsid w:val="008E10E5"/>
    <w:rsid w:val="008E2453"/>
    <w:rsid w:val="008F7FB2"/>
    <w:rsid w:val="009016CB"/>
    <w:rsid w:val="0090211F"/>
    <w:rsid w:val="0091215E"/>
    <w:rsid w:val="00916728"/>
    <w:rsid w:val="00925C45"/>
    <w:rsid w:val="009268EA"/>
    <w:rsid w:val="00940FD8"/>
    <w:rsid w:val="009558AC"/>
    <w:rsid w:val="00955FC5"/>
    <w:rsid w:val="00956C87"/>
    <w:rsid w:val="009732D2"/>
    <w:rsid w:val="009778F0"/>
    <w:rsid w:val="00995430"/>
    <w:rsid w:val="009B67D8"/>
    <w:rsid w:val="009D0C03"/>
    <w:rsid w:val="009E1336"/>
    <w:rsid w:val="009F2A7C"/>
    <w:rsid w:val="009F70C6"/>
    <w:rsid w:val="00A00045"/>
    <w:rsid w:val="00A10422"/>
    <w:rsid w:val="00A15ED1"/>
    <w:rsid w:val="00A30BB3"/>
    <w:rsid w:val="00A3197C"/>
    <w:rsid w:val="00A40765"/>
    <w:rsid w:val="00A604D2"/>
    <w:rsid w:val="00A70E84"/>
    <w:rsid w:val="00A83A8F"/>
    <w:rsid w:val="00A846C5"/>
    <w:rsid w:val="00A85787"/>
    <w:rsid w:val="00A95067"/>
    <w:rsid w:val="00AA4127"/>
    <w:rsid w:val="00AA7305"/>
    <w:rsid w:val="00AB6057"/>
    <w:rsid w:val="00AC0431"/>
    <w:rsid w:val="00AD7E26"/>
    <w:rsid w:val="00AF0A96"/>
    <w:rsid w:val="00B201C1"/>
    <w:rsid w:val="00B21918"/>
    <w:rsid w:val="00B22BCB"/>
    <w:rsid w:val="00B26C41"/>
    <w:rsid w:val="00B3135A"/>
    <w:rsid w:val="00B331D3"/>
    <w:rsid w:val="00B34083"/>
    <w:rsid w:val="00B75AB5"/>
    <w:rsid w:val="00B95A42"/>
    <w:rsid w:val="00BD2B7B"/>
    <w:rsid w:val="00C015DF"/>
    <w:rsid w:val="00C01676"/>
    <w:rsid w:val="00C17576"/>
    <w:rsid w:val="00C275C1"/>
    <w:rsid w:val="00C30C81"/>
    <w:rsid w:val="00C51A93"/>
    <w:rsid w:val="00C51E96"/>
    <w:rsid w:val="00C6009B"/>
    <w:rsid w:val="00C62E6D"/>
    <w:rsid w:val="00C75D0B"/>
    <w:rsid w:val="00CA4AA0"/>
    <w:rsid w:val="00CC74D5"/>
    <w:rsid w:val="00CE0896"/>
    <w:rsid w:val="00CF160F"/>
    <w:rsid w:val="00CF1E8B"/>
    <w:rsid w:val="00CF43D0"/>
    <w:rsid w:val="00D07BDE"/>
    <w:rsid w:val="00D1543C"/>
    <w:rsid w:val="00D17625"/>
    <w:rsid w:val="00D3167B"/>
    <w:rsid w:val="00D37480"/>
    <w:rsid w:val="00D421CC"/>
    <w:rsid w:val="00D428DE"/>
    <w:rsid w:val="00D46155"/>
    <w:rsid w:val="00D51E2E"/>
    <w:rsid w:val="00D830F2"/>
    <w:rsid w:val="00D93E96"/>
    <w:rsid w:val="00DA1C46"/>
    <w:rsid w:val="00DD4214"/>
    <w:rsid w:val="00DF0A0F"/>
    <w:rsid w:val="00DF6E91"/>
    <w:rsid w:val="00E054C9"/>
    <w:rsid w:val="00E1704D"/>
    <w:rsid w:val="00E35C3D"/>
    <w:rsid w:val="00E47615"/>
    <w:rsid w:val="00E52ABF"/>
    <w:rsid w:val="00E8521D"/>
    <w:rsid w:val="00E906C0"/>
    <w:rsid w:val="00E92838"/>
    <w:rsid w:val="00EB05AC"/>
    <w:rsid w:val="00EB2886"/>
    <w:rsid w:val="00EC27C9"/>
    <w:rsid w:val="00EC6A43"/>
    <w:rsid w:val="00EE2C5D"/>
    <w:rsid w:val="00EE4025"/>
    <w:rsid w:val="00EE5F84"/>
    <w:rsid w:val="00F33207"/>
    <w:rsid w:val="00F47749"/>
    <w:rsid w:val="00F60823"/>
    <w:rsid w:val="00F91417"/>
    <w:rsid w:val="00F93039"/>
    <w:rsid w:val="00FA01DB"/>
    <w:rsid w:val="00FA4A7F"/>
    <w:rsid w:val="00FB3CBB"/>
    <w:rsid w:val="00FB4C48"/>
    <w:rsid w:val="00FC1E2E"/>
    <w:rsid w:val="00FD2C0C"/>
    <w:rsid w:val="00FD30AF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5083-CDA2-42AE-8D72-EF2791A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Dell</cp:lastModifiedBy>
  <cp:revision>35</cp:revision>
  <cp:lastPrinted>2014-11-19T09:49:00Z</cp:lastPrinted>
  <dcterms:created xsi:type="dcterms:W3CDTF">2016-05-05T09:32:00Z</dcterms:created>
  <dcterms:modified xsi:type="dcterms:W3CDTF">2019-03-26T09:12:00Z</dcterms:modified>
</cp:coreProperties>
</file>