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AC" w:rsidRDefault="00B80C62" w:rsidP="00B80C62">
      <w:pPr>
        <w:jc w:val="center"/>
        <w:rPr>
          <w:rFonts w:cstheme="minorHAnsi"/>
          <w:b/>
          <w:sz w:val="24"/>
          <w:szCs w:val="24"/>
          <w:u w:val="single"/>
        </w:rPr>
      </w:pPr>
      <w:r>
        <w:rPr>
          <w:rFonts w:cstheme="minorHAnsi"/>
          <w:b/>
          <w:sz w:val="24"/>
          <w:szCs w:val="24"/>
          <w:u w:val="single"/>
        </w:rPr>
        <w:t>UNIT IV</w:t>
      </w:r>
    </w:p>
    <w:p w:rsidR="00B80C62" w:rsidRDefault="00BB7C6C" w:rsidP="00B80C62">
      <w:pPr>
        <w:jc w:val="center"/>
        <w:rPr>
          <w:rFonts w:cstheme="minorHAnsi"/>
          <w:b/>
          <w:sz w:val="24"/>
          <w:szCs w:val="24"/>
          <w:u w:val="single"/>
        </w:rPr>
      </w:pPr>
      <w:r>
        <w:rPr>
          <w:rFonts w:cstheme="minorHAnsi"/>
          <w:b/>
          <w:sz w:val="24"/>
          <w:szCs w:val="24"/>
          <w:u w:val="single"/>
        </w:rPr>
        <w:t xml:space="preserve"> </w:t>
      </w:r>
      <w:r w:rsidR="00ED77FB">
        <w:rPr>
          <w:rFonts w:cstheme="minorHAnsi"/>
          <w:b/>
          <w:sz w:val="24"/>
          <w:szCs w:val="24"/>
          <w:u w:val="single"/>
        </w:rPr>
        <w:t xml:space="preserve">STRATEGIC </w:t>
      </w:r>
      <w:r>
        <w:rPr>
          <w:rFonts w:cstheme="minorHAnsi"/>
          <w:b/>
          <w:sz w:val="24"/>
          <w:szCs w:val="24"/>
          <w:u w:val="single"/>
        </w:rPr>
        <w:t>MANAGEMENT</w:t>
      </w:r>
    </w:p>
    <w:p w:rsidR="00AA062C" w:rsidRPr="00656224" w:rsidRDefault="00AA062C" w:rsidP="00AA062C">
      <w:pPr>
        <w:tabs>
          <w:tab w:val="left" w:pos="720"/>
          <w:tab w:val="left" w:pos="1440"/>
          <w:tab w:val="left" w:pos="2160"/>
          <w:tab w:val="left" w:pos="2880"/>
          <w:tab w:val="left" w:pos="3600"/>
          <w:tab w:val="left" w:pos="5760"/>
        </w:tabs>
        <w:jc w:val="both"/>
        <w:rPr>
          <w:rFonts w:cstheme="minorHAnsi"/>
        </w:rPr>
      </w:pPr>
      <w:r w:rsidRPr="00245643">
        <w:rPr>
          <w:rFonts w:cstheme="minorHAnsi"/>
          <w:b/>
          <w:sz w:val="24"/>
          <w:szCs w:val="24"/>
          <w:u w:val="single"/>
        </w:rPr>
        <w:t>STRATEGIC MANAGEMENT:</w:t>
      </w:r>
      <w:r>
        <w:rPr>
          <w:rFonts w:ascii="Times New Roman" w:hAnsi="Times New Roman" w:cs="Times New Roman"/>
          <w:sz w:val="24"/>
          <w:szCs w:val="24"/>
        </w:rPr>
        <w:t xml:space="preserve"> </w:t>
      </w:r>
      <w:r w:rsidRPr="009B4256">
        <w:rPr>
          <w:rFonts w:cstheme="minorHAnsi"/>
        </w:rPr>
        <w:t>Strategic Management is the process of managing the strategic decision making, implementation and control.</w:t>
      </w:r>
      <w:r>
        <w:rPr>
          <w:rFonts w:cstheme="minorHAnsi"/>
        </w:rPr>
        <w:t xml:space="preserve"> </w:t>
      </w:r>
      <w:r w:rsidRPr="009B4256">
        <w:rPr>
          <w:rFonts w:cstheme="minorHAnsi"/>
        </w:rPr>
        <w:t>Strategic Management is concerned with deciding on strategy and planning how the st</w:t>
      </w:r>
      <w:r>
        <w:rPr>
          <w:rFonts w:cstheme="minorHAnsi"/>
        </w:rPr>
        <w:t>rategy is to be put into effect. T</w:t>
      </w:r>
      <w:r w:rsidRPr="009B4256">
        <w:rPr>
          <w:rFonts w:cstheme="minorHAnsi"/>
        </w:rPr>
        <w:t>he three elements include</w:t>
      </w:r>
      <w:r>
        <w:rPr>
          <w:rFonts w:cstheme="minorHAnsi"/>
        </w:rPr>
        <w:t xml:space="preserve">d in strategy </w:t>
      </w:r>
      <w:r w:rsidRPr="009B4256">
        <w:rPr>
          <w:rFonts w:cstheme="minorHAnsi"/>
        </w:rPr>
        <w:t>management</w:t>
      </w:r>
      <w:r>
        <w:rPr>
          <w:rFonts w:cstheme="minorHAnsi"/>
        </w:rPr>
        <w:t xml:space="preserve"> process are strategic analysis</w:t>
      </w:r>
      <w:r w:rsidRPr="009B4256">
        <w:rPr>
          <w:rFonts w:cstheme="minorHAnsi"/>
        </w:rPr>
        <w:t>, strategic choices and strategic implementation.</w:t>
      </w:r>
    </w:p>
    <w:p w:rsidR="00AA062C" w:rsidRPr="00656224" w:rsidRDefault="00AA062C" w:rsidP="00AA062C">
      <w:pPr>
        <w:tabs>
          <w:tab w:val="left" w:pos="720"/>
          <w:tab w:val="left" w:pos="1440"/>
          <w:tab w:val="left" w:pos="2160"/>
          <w:tab w:val="left" w:pos="2880"/>
          <w:tab w:val="left" w:pos="3600"/>
          <w:tab w:val="left" w:pos="5760"/>
        </w:tabs>
        <w:jc w:val="both"/>
        <w:rPr>
          <w:rFonts w:cstheme="minorHAnsi"/>
          <w:b/>
        </w:rPr>
      </w:pPr>
      <w:r w:rsidRPr="00245643">
        <w:rPr>
          <w:rFonts w:cstheme="minorHAnsi"/>
          <w:b/>
          <w:bCs/>
          <w:sz w:val="24"/>
          <w:szCs w:val="24"/>
          <w:u w:val="single"/>
        </w:rPr>
        <w:t>CORPORATE PLANNING</w:t>
      </w:r>
      <w:r w:rsidRPr="00245643">
        <w:rPr>
          <w:rFonts w:cstheme="minorHAnsi"/>
          <w:sz w:val="24"/>
          <w:szCs w:val="24"/>
          <w:u w:val="single"/>
        </w:rPr>
        <w:t>:</w:t>
      </w:r>
      <w:r w:rsidRPr="00C056CC">
        <w:rPr>
          <w:rFonts w:cstheme="minorHAnsi"/>
        </w:rPr>
        <w:t xml:space="preserve"> Corporate planning refers to the process of planning</w:t>
      </w:r>
      <w:r w:rsidRPr="00C056CC">
        <w:rPr>
          <w:rFonts w:cstheme="minorHAnsi"/>
          <w:b/>
          <w:bCs/>
        </w:rPr>
        <w:t xml:space="preserve"> </w:t>
      </w:r>
      <w:r w:rsidRPr="00C056CC">
        <w:rPr>
          <w:rFonts w:cstheme="minorHAnsi"/>
        </w:rPr>
        <w:t>undertaken by top management to achieve their organization goals.</w:t>
      </w:r>
    </w:p>
    <w:p w:rsidR="00AA062C" w:rsidRPr="00C056CC" w:rsidRDefault="00AA062C" w:rsidP="00AA062C">
      <w:pPr>
        <w:widowControl w:val="0"/>
        <w:autoSpaceDE w:val="0"/>
        <w:autoSpaceDN w:val="0"/>
        <w:adjustRightInd w:val="0"/>
        <w:spacing w:after="0"/>
        <w:jc w:val="both"/>
        <w:rPr>
          <w:rFonts w:cstheme="minorHAnsi"/>
        </w:rPr>
      </w:pPr>
      <w:r w:rsidRPr="00245643">
        <w:rPr>
          <w:rFonts w:cstheme="minorHAnsi"/>
          <w:b/>
          <w:bCs/>
          <w:sz w:val="24"/>
          <w:szCs w:val="24"/>
          <w:u w:val="single"/>
        </w:rPr>
        <w:t>MISSION</w:t>
      </w:r>
      <w:r w:rsidRPr="00245643">
        <w:rPr>
          <w:rFonts w:cstheme="minorHAnsi"/>
          <w:sz w:val="24"/>
          <w:szCs w:val="24"/>
          <w:u w:val="single"/>
        </w:rPr>
        <w:t>:</w:t>
      </w:r>
      <w:r w:rsidRPr="00C056CC">
        <w:rPr>
          <w:rFonts w:cstheme="minorHAnsi"/>
          <w:b/>
          <w:bCs/>
        </w:rPr>
        <w:t xml:space="preserve">  </w:t>
      </w:r>
      <w:r>
        <w:rPr>
          <w:rFonts w:cstheme="minorHAnsi"/>
        </w:rPr>
        <w:t>M</w:t>
      </w:r>
      <w:r w:rsidRPr="00C056CC">
        <w:rPr>
          <w:rFonts w:cstheme="minorHAnsi"/>
        </w:rPr>
        <w:t>i</w:t>
      </w:r>
      <w:r>
        <w:rPr>
          <w:rFonts w:cstheme="minorHAnsi"/>
        </w:rPr>
        <w:t>s</w:t>
      </w:r>
      <w:r w:rsidRPr="00C056CC">
        <w:rPr>
          <w:rFonts w:cstheme="minorHAnsi"/>
        </w:rPr>
        <w:t>s</w:t>
      </w:r>
      <w:r>
        <w:rPr>
          <w:rFonts w:cstheme="minorHAnsi"/>
        </w:rPr>
        <w:t>ion</w:t>
      </w:r>
      <w:r w:rsidRPr="00C056CC">
        <w:rPr>
          <w:rFonts w:cstheme="minorHAnsi"/>
        </w:rPr>
        <w:t xml:space="preserve"> is also called overall objective or overall goal.</w:t>
      </w:r>
    </w:p>
    <w:p w:rsidR="00AA062C" w:rsidRPr="00C056CC" w:rsidRDefault="00AA062C" w:rsidP="00AA062C">
      <w:pPr>
        <w:widowControl w:val="0"/>
        <w:overflowPunct w:val="0"/>
        <w:autoSpaceDE w:val="0"/>
        <w:autoSpaceDN w:val="0"/>
        <w:adjustRightInd w:val="0"/>
        <w:spacing w:after="0"/>
        <w:jc w:val="both"/>
        <w:rPr>
          <w:rFonts w:cstheme="minorHAnsi"/>
        </w:rPr>
      </w:pPr>
      <w:r w:rsidRPr="00C056CC">
        <w:rPr>
          <w:rFonts w:cstheme="minorHAnsi"/>
        </w:rPr>
        <w:t>The mission or purpose identifies the basic function or</w:t>
      </w:r>
      <w:r w:rsidRPr="00C056CC">
        <w:rPr>
          <w:rFonts w:cstheme="minorHAnsi"/>
          <w:b/>
          <w:bCs/>
        </w:rPr>
        <w:t xml:space="preserve"> </w:t>
      </w:r>
      <w:r w:rsidRPr="00C056CC">
        <w:rPr>
          <w:rFonts w:cstheme="minorHAnsi"/>
        </w:rPr>
        <w:t>task of an enterprises or agency or of any part of its. Every kind of organized operation has, or at least should have if it is to be meaningful, purpose or mission.</w:t>
      </w:r>
    </w:p>
    <w:p w:rsidR="00AA062C" w:rsidRDefault="00AA062C" w:rsidP="00AA062C">
      <w:pPr>
        <w:widowControl w:val="0"/>
        <w:overflowPunct w:val="0"/>
        <w:autoSpaceDE w:val="0"/>
        <w:autoSpaceDN w:val="0"/>
        <w:adjustRightInd w:val="0"/>
        <w:spacing w:after="0"/>
        <w:ind w:firstLine="720"/>
        <w:jc w:val="both"/>
        <w:rPr>
          <w:rFonts w:cstheme="minorHAnsi"/>
        </w:rPr>
      </w:pPr>
      <w:r w:rsidRPr="00C056CC">
        <w:rPr>
          <w:rFonts w:cstheme="minorHAnsi"/>
        </w:rPr>
        <w:t>Mission is the guiding force for all the activities here. The first step in the process of achievement of the mission is to break the mission in to objectives, strategies and programme have to be formulated and implemented to achieve the given objectives which would eventually lead to the fulfilment of mission.</w:t>
      </w:r>
    </w:p>
    <w:p w:rsidR="00AA062C" w:rsidRPr="009D4B0B" w:rsidRDefault="00AA062C" w:rsidP="00AA062C">
      <w:pPr>
        <w:widowControl w:val="0"/>
        <w:overflowPunct w:val="0"/>
        <w:autoSpaceDE w:val="0"/>
        <w:autoSpaceDN w:val="0"/>
        <w:adjustRightInd w:val="0"/>
        <w:spacing w:after="0"/>
        <w:jc w:val="both"/>
        <w:rPr>
          <w:rFonts w:cstheme="minorHAnsi"/>
        </w:rPr>
      </w:pPr>
      <w:r w:rsidRPr="00245643">
        <w:rPr>
          <w:rFonts w:cstheme="minorHAnsi"/>
          <w:b/>
          <w:sz w:val="24"/>
          <w:szCs w:val="24"/>
          <w:u w:val="single"/>
        </w:rPr>
        <w:t>VISION:</w:t>
      </w:r>
      <w:r>
        <w:rPr>
          <w:rFonts w:cstheme="minorHAnsi"/>
          <w:b/>
          <w:sz w:val="24"/>
          <w:szCs w:val="24"/>
        </w:rPr>
        <w:t xml:space="preserve"> </w:t>
      </w:r>
      <w:r w:rsidRPr="009D4B0B">
        <w:rPr>
          <w:rFonts w:cstheme="minorHAnsi"/>
        </w:rPr>
        <w:t>Vision statement provides strategic decision and describes what the owner or founder wants the company to achieve in the future. A carefully crafted vision statement is at the heart of every successful business.</w:t>
      </w:r>
    </w:p>
    <w:p w:rsidR="00AA062C" w:rsidRPr="009D4B0B" w:rsidRDefault="00AA062C" w:rsidP="00AA062C">
      <w:pPr>
        <w:widowControl w:val="0"/>
        <w:overflowPunct w:val="0"/>
        <w:autoSpaceDE w:val="0"/>
        <w:autoSpaceDN w:val="0"/>
        <w:adjustRightInd w:val="0"/>
        <w:spacing w:after="0"/>
        <w:jc w:val="both"/>
        <w:rPr>
          <w:rFonts w:cstheme="minorHAnsi"/>
        </w:rPr>
      </w:pPr>
      <w:r w:rsidRPr="00245643">
        <w:rPr>
          <w:rFonts w:cstheme="minorHAnsi"/>
          <w:b/>
          <w:bCs/>
          <w:color w:val="000000" w:themeColor="text1"/>
          <w:sz w:val="24"/>
          <w:szCs w:val="24"/>
          <w:u w:val="single"/>
        </w:rPr>
        <w:t>OBJECTIVES</w:t>
      </w:r>
      <w:r w:rsidRPr="00245643">
        <w:rPr>
          <w:rFonts w:cstheme="minorHAnsi"/>
          <w:color w:val="000000" w:themeColor="text1"/>
          <w:sz w:val="24"/>
          <w:szCs w:val="24"/>
          <w:u w:val="single"/>
        </w:rPr>
        <w:t>:</w:t>
      </w:r>
      <w:r w:rsidRPr="009D4B0B">
        <w:rPr>
          <w:rFonts w:cstheme="minorHAnsi"/>
        </w:rPr>
        <w:t xml:space="preserve"> Objectives are th</w:t>
      </w:r>
      <w:r>
        <w:rPr>
          <w:rFonts w:cstheme="minorHAnsi"/>
        </w:rPr>
        <w:t>e ends towards which activities are aimed. T</w:t>
      </w:r>
      <w:r w:rsidRPr="009D4B0B">
        <w:rPr>
          <w:rFonts w:cstheme="minorHAnsi"/>
        </w:rPr>
        <w:t>hey are</w:t>
      </w:r>
      <w:r w:rsidRPr="009D4B0B">
        <w:rPr>
          <w:rFonts w:cstheme="minorHAnsi"/>
          <w:b/>
          <w:bCs/>
          <w:color w:val="FF6500"/>
        </w:rPr>
        <w:t xml:space="preserve"> </w:t>
      </w:r>
      <w:r w:rsidRPr="009D4B0B">
        <w:rPr>
          <w:rFonts w:cstheme="minorHAnsi"/>
        </w:rPr>
        <w:t>results to be achieved. They represent not only the end point of planning but the end toward which point of planning but the end toward which organizing, staffing, leading and controlling are aimed. While enterprises objectives are basic plan of firm a department may also have its own objectives.</w:t>
      </w:r>
    </w:p>
    <w:p w:rsidR="00AA062C" w:rsidRDefault="00AA062C" w:rsidP="00AA062C">
      <w:pPr>
        <w:widowControl w:val="0"/>
        <w:autoSpaceDE w:val="0"/>
        <w:autoSpaceDN w:val="0"/>
        <w:adjustRightInd w:val="0"/>
        <w:spacing w:after="0" w:line="57" w:lineRule="exact"/>
        <w:rPr>
          <w:rFonts w:ascii="Times New Roman" w:hAnsi="Times New Roman" w:cs="Times New Roman"/>
          <w:sz w:val="24"/>
          <w:szCs w:val="24"/>
        </w:rPr>
      </w:pPr>
    </w:p>
    <w:p w:rsidR="00AA062C" w:rsidRPr="009D4B0B" w:rsidRDefault="00AA062C" w:rsidP="00AA062C">
      <w:pPr>
        <w:widowControl w:val="0"/>
        <w:overflowPunct w:val="0"/>
        <w:autoSpaceDE w:val="0"/>
        <w:autoSpaceDN w:val="0"/>
        <w:adjustRightInd w:val="0"/>
        <w:spacing w:after="0"/>
        <w:jc w:val="both"/>
        <w:rPr>
          <w:rFonts w:cstheme="minorHAnsi"/>
        </w:rPr>
      </w:pPr>
      <w:r w:rsidRPr="00245643">
        <w:rPr>
          <w:rFonts w:cstheme="minorHAnsi"/>
          <w:b/>
          <w:bCs/>
          <w:sz w:val="24"/>
          <w:szCs w:val="24"/>
          <w:u w:val="single"/>
        </w:rPr>
        <w:t>GOAL</w:t>
      </w:r>
      <w:r w:rsidRPr="00245643">
        <w:rPr>
          <w:rFonts w:cstheme="minorHAnsi"/>
          <w:sz w:val="24"/>
          <w:szCs w:val="24"/>
          <w:u w:val="single"/>
        </w:rPr>
        <w:t>:</w:t>
      </w:r>
      <w:r w:rsidRPr="00624F1F">
        <w:rPr>
          <w:rFonts w:cstheme="minorHAnsi"/>
          <w:sz w:val="24"/>
          <w:szCs w:val="24"/>
        </w:rPr>
        <w:t xml:space="preserve"> </w:t>
      </w:r>
      <w:r w:rsidRPr="009D4B0B">
        <w:rPr>
          <w:rFonts w:cstheme="minorHAnsi"/>
        </w:rPr>
        <w:t>It goals naturally contribute to the attainment of enterprises objectives but</w:t>
      </w:r>
      <w:r w:rsidRPr="009D4B0B">
        <w:rPr>
          <w:rFonts w:cstheme="minorHAnsi"/>
          <w:b/>
          <w:bCs/>
          <w:color w:val="FF6500"/>
        </w:rPr>
        <w:t xml:space="preserve"> </w:t>
      </w:r>
      <w:r w:rsidRPr="009D4B0B">
        <w:rPr>
          <w:rFonts w:cstheme="minorHAnsi"/>
        </w:rPr>
        <w:t>the two sets of goals may entirely different.</w:t>
      </w:r>
    </w:p>
    <w:p w:rsidR="00AA062C" w:rsidRPr="00C073F4" w:rsidRDefault="00AA062C" w:rsidP="00AA062C">
      <w:pPr>
        <w:widowControl w:val="0"/>
        <w:overflowPunct w:val="0"/>
        <w:autoSpaceDE w:val="0"/>
        <w:autoSpaceDN w:val="0"/>
        <w:adjustRightInd w:val="0"/>
        <w:spacing w:after="0"/>
        <w:jc w:val="both"/>
        <w:rPr>
          <w:rFonts w:cstheme="minorHAnsi"/>
        </w:rPr>
      </w:pPr>
      <w:r w:rsidRPr="00C073F4">
        <w:rPr>
          <w:rFonts w:cstheme="minorHAnsi"/>
          <w:b/>
          <w:bCs/>
        </w:rPr>
        <w:t>For example</w:t>
      </w:r>
      <w:r w:rsidRPr="00C073F4">
        <w:rPr>
          <w:rFonts w:cstheme="minorHAnsi"/>
        </w:rPr>
        <w:t>:</w:t>
      </w:r>
      <w:r>
        <w:rPr>
          <w:rFonts w:ascii="Helvetica" w:hAnsi="Helvetica" w:cs="Helvetica"/>
          <w:sz w:val="24"/>
          <w:szCs w:val="24"/>
        </w:rPr>
        <w:t xml:space="preserve"> </w:t>
      </w:r>
      <w:r w:rsidRPr="00C073F4">
        <w:rPr>
          <w:rFonts w:cstheme="minorHAnsi"/>
        </w:rPr>
        <w:t>The objective of a business might be to make a certain profit by</w:t>
      </w:r>
      <w:r w:rsidRPr="00C073F4">
        <w:rPr>
          <w:rFonts w:cstheme="minorHAnsi"/>
          <w:b/>
          <w:bCs/>
        </w:rPr>
        <w:t xml:space="preserve"> </w:t>
      </w:r>
      <w:r w:rsidRPr="00C073F4">
        <w:rPr>
          <w:rFonts w:cstheme="minorHAnsi"/>
        </w:rPr>
        <w:t>producing a given line of home entertainment equipment, while the goal of the manufacture department might be to produce the required number of television sets of given design and quality at a given cost.</w:t>
      </w:r>
    </w:p>
    <w:p w:rsidR="00AA062C" w:rsidRPr="00743142" w:rsidRDefault="00AA062C" w:rsidP="00AA062C">
      <w:pPr>
        <w:widowControl w:val="0"/>
        <w:overflowPunct w:val="0"/>
        <w:autoSpaceDE w:val="0"/>
        <w:autoSpaceDN w:val="0"/>
        <w:adjustRightInd w:val="0"/>
        <w:spacing w:after="0"/>
        <w:jc w:val="both"/>
        <w:rPr>
          <w:rFonts w:cstheme="minorHAnsi"/>
        </w:rPr>
      </w:pPr>
      <w:r w:rsidRPr="00245643">
        <w:rPr>
          <w:rFonts w:cstheme="minorHAnsi"/>
          <w:b/>
          <w:bCs/>
          <w:sz w:val="24"/>
          <w:szCs w:val="24"/>
          <w:u w:val="single"/>
        </w:rPr>
        <w:t>POLIC</w:t>
      </w:r>
      <w:r>
        <w:rPr>
          <w:rFonts w:cstheme="minorHAnsi"/>
          <w:b/>
          <w:bCs/>
          <w:sz w:val="24"/>
          <w:szCs w:val="24"/>
          <w:u w:val="single"/>
        </w:rPr>
        <w:t>IES</w:t>
      </w:r>
      <w:r w:rsidRPr="00245643">
        <w:rPr>
          <w:rFonts w:cstheme="minorHAnsi"/>
          <w:sz w:val="24"/>
          <w:szCs w:val="24"/>
          <w:u w:val="single"/>
        </w:rPr>
        <w:t>:</w:t>
      </w:r>
      <w:r w:rsidRPr="00743142">
        <w:rPr>
          <w:rFonts w:cstheme="minorHAnsi"/>
        </w:rPr>
        <w:t xml:space="preserve"> Policy a broad guideline set by the top management for the purpose of</w:t>
      </w:r>
      <w:r w:rsidRPr="00743142">
        <w:rPr>
          <w:rFonts w:cstheme="minorHAnsi"/>
          <w:b/>
          <w:bCs/>
          <w:color w:val="FF6500"/>
        </w:rPr>
        <w:t xml:space="preserve"> </w:t>
      </w:r>
      <w:r w:rsidRPr="00743142">
        <w:rPr>
          <w:rFonts w:cstheme="minorHAnsi"/>
        </w:rPr>
        <w:t>making decisions at different levels in the organization, once the corporate objectives are established policies can be formulated organization policy reflects the owner’s attitude to different segments such a creditors the employees, customers and society at large.</w:t>
      </w:r>
    </w:p>
    <w:p w:rsidR="00AA062C" w:rsidRPr="00397B20" w:rsidRDefault="00AA062C" w:rsidP="00AA062C">
      <w:pPr>
        <w:widowControl w:val="0"/>
        <w:overflowPunct w:val="0"/>
        <w:autoSpaceDE w:val="0"/>
        <w:autoSpaceDN w:val="0"/>
        <w:adjustRightInd w:val="0"/>
        <w:spacing w:after="0"/>
        <w:jc w:val="both"/>
        <w:rPr>
          <w:rFonts w:cstheme="minorHAnsi"/>
        </w:rPr>
      </w:pPr>
      <w:r w:rsidRPr="00245643">
        <w:rPr>
          <w:rFonts w:cstheme="minorHAnsi"/>
          <w:b/>
          <w:bCs/>
          <w:sz w:val="24"/>
          <w:szCs w:val="24"/>
          <w:u w:val="single"/>
        </w:rPr>
        <w:t>PROGRAMMES</w:t>
      </w:r>
      <w:r w:rsidRPr="00245643">
        <w:rPr>
          <w:rFonts w:cstheme="minorHAnsi"/>
          <w:u w:val="single"/>
        </w:rPr>
        <w:t>:</w:t>
      </w:r>
      <w:r w:rsidRPr="00397B20">
        <w:rPr>
          <w:rFonts w:cstheme="minorHAnsi"/>
        </w:rPr>
        <w:t xml:space="preserve"> Programmes refer to the logical sequence of operations to be</w:t>
      </w:r>
      <w:r w:rsidRPr="00397B20">
        <w:rPr>
          <w:rFonts w:cstheme="minorHAnsi"/>
          <w:b/>
          <w:bCs/>
          <w:color w:val="FF6500"/>
        </w:rPr>
        <w:t xml:space="preserve"> </w:t>
      </w:r>
      <w:r w:rsidRPr="00397B20">
        <w:rPr>
          <w:rFonts w:cstheme="minorHAnsi"/>
        </w:rPr>
        <w:t>performed in a given project based on a set of goals, policies, procedures, rules and task assignments. They are used carry out a given course of action.</w:t>
      </w:r>
    </w:p>
    <w:p w:rsidR="00AA062C" w:rsidRDefault="00AA062C" w:rsidP="00AA062C">
      <w:pPr>
        <w:widowControl w:val="0"/>
        <w:overflowPunct w:val="0"/>
        <w:autoSpaceDE w:val="0"/>
        <w:autoSpaceDN w:val="0"/>
        <w:adjustRightInd w:val="0"/>
        <w:spacing w:after="0"/>
        <w:jc w:val="both"/>
        <w:rPr>
          <w:rFonts w:cstheme="minorHAnsi"/>
          <w:sz w:val="24"/>
          <w:szCs w:val="24"/>
        </w:rPr>
      </w:pPr>
    </w:p>
    <w:p w:rsidR="00AA062C" w:rsidRDefault="00AA062C" w:rsidP="00AA062C">
      <w:pPr>
        <w:tabs>
          <w:tab w:val="left" w:pos="720"/>
          <w:tab w:val="left" w:pos="1440"/>
          <w:tab w:val="left" w:pos="2160"/>
          <w:tab w:val="left" w:pos="2880"/>
          <w:tab w:val="left" w:pos="3600"/>
          <w:tab w:val="left" w:pos="5760"/>
        </w:tabs>
        <w:jc w:val="center"/>
        <w:rPr>
          <w:rFonts w:cstheme="minorHAnsi"/>
          <w:b/>
          <w:bCs/>
          <w:sz w:val="24"/>
          <w:szCs w:val="24"/>
          <w:u w:val="single"/>
        </w:rPr>
      </w:pPr>
    </w:p>
    <w:p w:rsidR="00AA062C" w:rsidRPr="005F480B" w:rsidRDefault="00AA062C" w:rsidP="00AA062C">
      <w:pPr>
        <w:tabs>
          <w:tab w:val="left" w:pos="720"/>
          <w:tab w:val="left" w:pos="1440"/>
          <w:tab w:val="left" w:pos="2160"/>
          <w:tab w:val="left" w:pos="2880"/>
          <w:tab w:val="left" w:pos="3600"/>
          <w:tab w:val="left" w:pos="5760"/>
        </w:tabs>
        <w:jc w:val="center"/>
        <w:rPr>
          <w:rFonts w:cstheme="minorHAnsi"/>
          <w:sz w:val="24"/>
          <w:szCs w:val="24"/>
          <w:u w:val="single"/>
        </w:rPr>
      </w:pPr>
      <w:r w:rsidRPr="005F480B">
        <w:rPr>
          <w:rFonts w:cstheme="minorHAnsi"/>
          <w:b/>
          <w:bCs/>
          <w:sz w:val="24"/>
          <w:szCs w:val="24"/>
          <w:u w:val="single"/>
        </w:rPr>
        <w:lastRenderedPageBreak/>
        <w:t>CORPORATE PLANNING</w:t>
      </w:r>
    </w:p>
    <w:p w:rsidR="00AA062C" w:rsidRPr="00656224" w:rsidRDefault="00AA062C" w:rsidP="00AA062C">
      <w:pPr>
        <w:tabs>
          <w:tab w:val="left" w:pos="720"/>
          <w:tab w:val="left" w:pos="1440"/>
          <w:tab w:val="left" w:pos="2160"/>
          <w:tab w:val="left" w:pos="2880"/>
          <w:tab w:val="left" w:pos="3600"/>
          <w:tab w:val="left" w:pos="5760"/>
        </w:tabs>
        <w:jc w:val="both"/>
        <w:rPr>
          <w:rFonts w:cstheme="minorHAnsi"/>
          <w:b/>
        </w:rPr>
      </w:pPr>
      <w:r w:rsidRPr="005F480B">
        <w:rPr>
          <w:rFonts w:cstheme="minorHAnsi"/>
          <w:b/>
        </w:rPr>
        <w:t>CORPORATE PLANNING</w:t>
      </w:r>
      <w:r>
        <w:rPr>
          <w:rFonts w:cstheme="minorHAnsi"/>
        </w:rPr>
        <w:t xml:space="preserve">: </w:t>
      </w:r>
      <w:r w:rsidRPr="00C056CC">
        <w:rPr>
          <w:rFonts w:cstheme="minorHAnsi"/>
        </w:rPr>
        <w:t>Corporate planning refers to the process of planning</w:t>
      </w:r>
      <w:r w:rsidRPr="00C056CC">
        <w:rPr>
          <w:rFonts w:cstheme="minorHAnsi"/>
          <w:b/>
          <w:bCs/>
        </w:rPr>
        <w:t xml:space="preserve"> </w:t>
      </w:r>
      <w:r w:rsidRPr="00C056CC">
        <w:rPr>
          <w:rFonts w:cstheme="minorHAnsi"/>
        </w:rPr>
        <w:t>undertaken by top management to achieve their organization goals.</w:t>
      </w:r>
    </w:p>
    <w:p w:rsidR="00AA062C" w:rsidRDefault="00AA062C" w:rsidP="00AA062C">
      <w:pPr>
        <w:widowControl w:val="0"/>
        <w:overflowPunct w:val="0"/>
        <w:autoSpaceDE w:val="0"/>
        <w:autoSpaceDN w:val="0"/>
        <w:adjustRightInd w:val="0"/>
        <w:spacing w:after="0"/>
        <w:jc w:val="both"/>
        <w:rPr>
          <w:rFonts w:cstheme="minorHAnsi"/>
        </w:rPr>
      </w:pPr>
      <w:r w:rsidRPr="005F480B">
        <w:rPr>
          <w:rFonts w:cstheme="minorHAnsi"/>
        </w:rPr>
        <w:t>The basic steps of the corporate planning process are</w:t>
      </w:r>
      <w:r>
        <w:rPr>
          <w:rFonts w:cstheme="minorHAnsi"/>
        </w:rPr>
        <w:t>:</w:t>
      </w:r>
    </w:p>
    <w:p w:rsidR="00AA062C" w:rsidRPr="00BD2637" w:rsidRDefault="00AA062C" w:rsidP="00AA062C">
      <w:pPr>
        <w:pStyle w:val="ListParagraph"/>
        <w:widowControl w:val="0"/>
        <w:numPr>
          <w:ilvl w:val="0"/>
          <w:numId w:val="29"/>
        </w:numPr>
        <w:overflowPunct w:val="0"/>
        <w:autoSpaceDE w:val="0"/>
        <w:autoSpaceDN w:val="0"/>
        <w:adjustRightInd w:val="0"/>
        <w:spacing w:after="0"/>
        <w:jc w:val="both"/>
        <w:rPr>
          <w:rFonts w:cstheme="minorHAnsi"/>
        </w:rPr>
      </w:pPr>
      <w:r w:rsidRPr="004464D4">
        <w:rPr>
          <w:rFonts w:cstheme="minorHAnsi"/>
          <w:b/>
          <w:u w:val="single"/>
        </w:rPr>
        <w:t>Identifying Corporate Mission</w:t>
      </w:r>
      <w:r w:rsidRPr="004464D4">
        <w:rPr>
          <w:rFonts w:cstheme="minorHAnsi"/>
          <w:b/>
        </w:rPr>
        <w:t>:</w:t>
      </w:r>
      <w:r w:rsidRPr="005F480B">
        <w:rPr>
          <w:rFonts w:cstheme="minorHAnsi"/>
        </w:rPr>
        <w:t xml:space="preserve"> Identify what the organization wants to achieve</w:t>
      </w:r>
      <w:r>
        <w:rPr>
          <w:rFonts w:cstheme="minorHAnsi"/>
        </w:rPr>
        <w:t>,</w:t>
      </w:r>
      <w:r w:rsidRPr="005F480B">
        <w:rPr>
          <w:rFonts w:cstheme="minorHAnsi"/>
        </w:rPr>
        <w:t xml:space="preserve"> to start with</w:t>
      </w:r>
      <w:r>
        <w:rPr>
          <w:rFonts w:cstheme="minorHAnsi"/>
        </w:rPr>
        <w:t>. For this</w:t>
      </w:r>
      <w:r w:rsidRPr="005F480B">
        <w:rPr>
          <w:rFonts w:cstheme="minorHAnsi"/>
        </w:rPr>
        <w:t xml:space="preserve"> purpose</w:t>
      </w:r>
      <w:r>
        <w:rPr>
          <w:rFonts w:cstheme="minorHAnsi"/>
        </w:rPr>
        <w:t>,</w:t>
      </w:r>
      <w:r w:rsidRPr="005F480B">
        <w:rPr>
          <w:rFonts w:cstheme="minorHAnsi"/>
        </w:rPr>
        <w:t xml:space="preserve"> it is necessary that all concerned parties understand the overall purpose of the organization and the methods of attaining them. It is also desirable that they agree on the corporate policies of the organization.</w:t>
      </w:r>
    </w:p>
    <w:p w:rsidR="00AA062C" w:rsidRPr="00BD2637" w:rsidRDefault="00AA062C" w:rsidP="00AA062C">
      <w:pPr>
        <w:pStyle w:val="ListParagraph"/>
        <w:widowControl w:val="0"/>
        <w:numPr>
          <w:ilvl w:val="0"/>
          <w:numId w:val="29"/>
        </w:numPr>
        <w:overflowPunct w:val="0"/>
        <w:autoSpaceDE w:val="0"/>
        <w:autoSpaceDN w:val="0"/>
        <w:adjustRightInd w:val="0"/>
        <w:spacing w:after="0"/>
        <w:jc w:val="both"/>
        <w:rPr>
          <w:rFonts w:cstheme="minorHAnsi"/>
        </w:rPr>
      </w:pPr>
      <w:r w:rsidRPr="004464D4">
        <w:rPr>
          <w:rFonts w:cstheme="minorHAnsi"/>
          <w:b/>
          <w:u w:val="single"/>
        </w:rPr>
        <w:t>Formulate strategic objectives</w:t>
      </w:r>
      <w:r w:rsidRPr="004464D4">
        <w:rPr>
          <w:rFonts w:cstheme="minorHAnsi"/>
          <w:b/>
        </w:rPr>
        <w:t>:</w:t>
      </w:r>
      <w:r w:rsidRPr="005F480B">
        <w:rPr>
          <w:rFonts w:cstheme="minorHAnsi"/>
        </w:rPr>
        <w:t xml:space="preserve"> By preparing statements of mission, policy, strategy, and goals, the top management established the frame work within which its divisions or departments prepare their plans. It is essential that the members of the organization agree on these given strategic objectives. The strategic objectives thus formulated reinforce the commitment of the members of the organization to achieve the corporate goals.</w:t>
      </w:r>
    </w:p>
    <w:p w:rsidR="00AA062C" w:rsidRPr="00BD2637" w:rsidRDefault="00AA062C" w:rsidP="00AA062C">
      <w:pPr>
        <w:pStyle w:val="ListParagraph"/>
        <w:widowControl w:val="0"/>
        <w:numPr>
          <w:ilvl w:val="0"/>
          <w:numId w:val="29"/>
        </w:numPr>
        <w:overflowPunct w:val="0"/>
        <w:autoSpaceDE w:val="0"/>
        <w:autoSpaceDN w:val="0"/>
        <w:adjustRightInd w:val="0"/>
        <w:spacing w:after="0"/>
        <w:jc w:val="both"/>
        <w:rPr>
          <w:rFonts w:cstheme="minorHAnsi"/>
        </w:rPr>
      </w:pPr>
      <w:r w:rsidRPr="004464D4">
        <w:rPr>
          <w:rFonts w:cstheme="minorHAnsi"/>
          <w:b/>
          <w:u w:val="single"/>
        </w:rPr>
        <w:t>Appraise internal and external environment</w:t>
      </w:r>
      <w:r w:rsidRPr="004464D4">
        <w:rPr>
          <w:rFonts w:cstheme="minorHAnsi"/>
          <w:b/>
        </w:rPr>
        <w:t xml:space="preserve">: </w:t>
      </w:r>
      <w:r w:rsidRPr="005F480B">
        <w:rPr>
          <w:rFonts w:cstheme="minorHAnsi"/>
        </w:rPr>
        <w:t>To evolve alternative strategies to achieve these evolve alternative strategies to achieve these goals, a detailed appraisal of both the internal and external environment is carried out. The appraisal of internal environment reveals the strengths and weakness of the firm. The appraisal of external environment reveals the opportunities and threats for the firm. It is popularly called as SWOT analysis capitalizes on internal strengths, make use of best opportunities and beware of the threats in the external environment.</w:t>
      </w:r>
    </w:p>
    <w:p w:rsidR="00AA062C" w:rsidRPr="005F480B" w:rsidRDefault="00AA062C" w:rsidP="00AA062C">
      <w:pPr>
        <w:pStyle w:val="ListParagraph"/>
        <w:widowControl w:val="0"/>
        <w:numPr>
          <w:ilvl w:val="0"/>
          <w:numId w:val="29"/>
        </w:numPr>
        <w:overflowPunct w:val="0"/>
        <w:autoSpaceDE w:val="0"/>
        <w:autoSpaceDN w:val="0"/>
        <w:adjustRightInd w:val="0"/>
        <w:spacing w:after="0"/>
        <w:jc w:val="both"/>
        <w:rPr>
          <w:rFonts w:cstheme="minorHAnsi"/>
        </w:rPr>
      </w:pPr>
      <w:r w:rsidRPr="004464D4">
        <w:rPr>
          <w:rFonts w:cstheme="minorHAnsi"/>
          <w:b/>
          <w:u w:val="single"/>
        </w:rPr>
        <w:t>Develop and evaluate alternative strategies</w:t>
      </w:r>
      <w:r w:rsidRPr="004464D4">
        <w:rPr>
          <w:rFonts w:cstheme="minorHAnsi"/>
          <w:b/>
        </w:rPr>
        <w:t>:</w:t>
      </w:r>
      <w:r w:rsidRPr="005F480B">
        <w:rPr>
          <w:rFonts w:cstheme="minorHAnsi"/>
        </w:rPr>
        <w:t xml:space="preserve"> There could be some alternative strategies to pursue a given goals. If the goal is to expand the business, the following could be the three alternatives.</w:t>
      </w:r>
    </w:p>
    <w:p w:rsidR="00AA062C" w:rsidRDefault="00AA062C" w:rsidP="00AA062C">
      <w:pPr>
        <w:pStyle w:val="ListParagraph"/>
        <w:widowControl w:val="0"/>
        <w:numPr>
          <w:ilvl w:val="0"/>
          <w:numId w:val="30"/>
        </w:numPr>
        <w:overflowPunct w:val="0"/>
        <w:autoSpaceDE w:val="0"/>
        <w:autoSpaceDN w:val="0"/>
        <w:adjustRightInd w:val="0"/>
        <w:spacing w:after="0"/>
        <w:jc w:val="both"/>
        <w:rPr>
          <w:rFonts w:cstheme="minorHAnsi"/>
        </w:rPr>
      </w:pPr>
      <w:r w:rsidRPr="005F480B">
        <w:rPr>
          <w:rFonts w:cstheme="minorHAnsi"/>
        </w:rPr>
        <w:t xml:space="preserve">Sold new products to the existing product line </w:t>
      </w:r>
    </w:p>
    <w:p w:rsidR="00AA062C" w:rsidRDefault="00AA062C" w:rsidP="00AA062C">
      <w:pPr>
        <w:pStyle w:val="ListParagraph"/>
        <w:widowControl w:val="0"/>
        <w:numPr>
          <w:ilvl w:val="0"/>
          <w:numId w:val="30"/>
        </w:numPr>
        <w:overflowPunct w:val="0"/>
        <w:autoSpaceDE w:val="0"/>
        <w:autoSpaceDN w:val="0"/>
        <w:adjustRightInd w:val="0"/>
        <w:spacing w:after="0"/>
        <w:jc w:val="both"/>
        <w:rPr>
          <w:rFonts w:cstheme="minorHAnsi"/>
        </w:rPr>
      </w:pPr>
      <w:r w:rsidRPr="005F480B">
        <w:rPr>
          <w:rFonts w:cstheme="minorHAnsi"/>
        </w:rPr>
        <w:t xml:space="preserve">Finding new markets, a part from the present market territories. </w:t>
      </w:r>
    </w:p>
    <w:p w:rsidR="00AA062C" w:rsidRPr="00BD2637" w:rsidRDefault="00AA062C" w:rsidP="00AA062C">
      <w:pPr>
        <w:pStyle w:val="ListParagraph"/>
        <w:widowControl w:val="0"/>
        <w:numPr>
          <w:ilvl w:val="0"/>
          <w:numId w:val="30"/>
        </w:numPr>
        <w:overflowPunct w:val="0"/>
        <w:autoSpaceDE w:val="0"/>
        <w:autoSpaceDN w:val="0"/>
        <w:adjustRightInd w:val="0"/>
        <w:spacing w:after="0"/>
        <w:jc w:val="both"/>
        <w:rPr>
          <w:rFonts w:cstheme="minorHAnsi"/>
        </w:rPr>
      </w:pPr>
      <w:r w:rsidRPr="005F480B">
        <w:rPr>
          <w:rFonts w:cstheme="minorHAnsi"/>
        </w:rPr>
        <w:t>Manufacturing within the organization, the components, which were earlier procured from outside.</w:t>
      </w:r>
    </w:p>
    <w:p w:rsidR="00AA062C" w:rsidRPr="00BD2637" w:rsidRDefault="00AA062C" w:rsidP="00AA062C">
      <w:pPr>
        <w:pStyle w:val="ListParagraph"/>
        <w:widowControl w:val="0"/>
        <w:numPr>
          <w:ilvl w:val="0"/>
          <w:numId w:val="31"/>
        </w:numPr>
        <w:overflowPunct w:val="0"/>
        <w:autoSpaceDE w:val="0"/>
        <w:autoSpaceDN w:val="0"/>
        <w:adjustRightInd w:val="0"/>
        <w:spacing w:after="0"/>
        <w:jc w:val="both"/>
        <w:rPr>
          <w:rFonts w:cstheme="minorHAnsi"/>
        </w:rPr>
      </w:pPr>
      <w:r w:rsidRPr="004464D4">
        <w:rPr>
          <w:rFonts w:cstheme="minorHAnsi"/>
          <w:b/>
          <w:u w:val="single"/>
        </w:rPr>
        <w:t>Select the best strategy</w:t>
      </w:r>
      <w:r w:rsidRPr="004464D4">
        <w:rPr>
          <w:rFonts w:cstheme="minorHAnsi"/>
          <w:b/>
        </w:rPr>
        <w:t>:</w:t>
      </w:r>
      <w:r w:rsidRPr="005F480B">
        <w:rPr>
          <w:rFonts w:cstheme="minorHAnsi"/>
        </w:rPr>
        <w:t xml:space="preserve"> For the firm to be more successful, it is necessary to focus its strategies around its strengths and opportunities. It is a prerequisite that the numbers of the organization agree on the strategic plan. Such a plan, which has been generally agreed upon, is normally considered as the best strategy.</w:t>
      </w:r>
    </w:p>
    <w:p w:rsidR="00AA062C" w:rsidRPr="00457D06" w:rsidRDefault="00AA062C" w:rsidP="00AA062C">
      <w:pPr>
        <w:pStyle w:val="ListParagraph"/>
        <w:widowControl w:val="0"/>
        <w:numPr>
          <w:ilvl w:val="0"/>
          <w:numId w:val="31"/>
        </w:numPr>
        <w:overflowPunct w:val="0"/>
        <w:autoSpaceDE w:val="0"/>
        <w:autoSpaceDN w:val="0"/>
        <w:adjustRightInd w:val="0"/>
        <w:spacing w:after="0"/>
        <w:jc w:val="both"/>
        <w:rPr>
          <w:rFonts w:cstheme="minorHAnsi"/>
        </w:rPr>
      </w:pPr>
      <w:r w:rsidRPr="004464D4">
        <w:rPr>
          <w:rFonts w:cstheme="minorHAnsi"/>
          <w:b/>
          <w:u w:val="single"/>
        </w:rPr>
        <w:t>Establish strategic business units (SBUs)</w:t>
      </w:r>
      <w:r w:rsidRPr="004464D4">
        <w:rPr>
          <w:rFonts w:cstheme="minorHAnsi"/>
          <w:b/>
        </w:rPr>
        <w:t>:</w:t>
      </w:r>
      <w:r w:rsidRPr="005F480B">
        <w:rPr>
          <w:rFonts w:cstheme="minorHAnsi"/>
        </w:rPr>
        <w:t xml:space="preserve"> It is more strategic to define a business unit in terms of customer groups, needs and/or technology and set up the business unit accordingly. Most of companies define their businesses in term of products.</w:t>
      </w:r>
    </w:p>
    <w:p w:rsidR="00AA062C" w:rsidRPr="00BD2637" w:rsidRDefault="00AA062C" w:rsidP="00AA062C">
      <w:pPr>
        <w:pStyle w:val="ListParagraph"/>
        <w:widowControl w:val="0"/>
        <w:numPr>
          <w:ilvl w:val="0"/>
          <w:numId w:val="31"/>
        </w:numPr>
        <w:overflowPunct w:val="0"/>
        <w:autoSpaceDE w:val="0"/>
        <w:autoSpaceDN w:val="0"/>
        <w:adjustRightInd w:val="0"/>
        <w:spacing w:after="0"/>
        <w:jc w:val="both"/>
        <w:rPr>
          <w:rFonts w:cstheme="minorHAnsi"/>
        </w:rPr>
      </w:pPr>
      <w:r w:rsidRPr="004464D4">
        <w:rPr>
          <w:rFonts w:cstheme="minorHAnsi"/>
          <w:b/>
          <w:u w:val="single"/>
        </w:rPr>
        <w:t>Fix target allot resources to each SBU</w:t>
      </w:r>
      <w:r w:rsidRPr="004464D4">
        <w:rPr>
          <w:rFonts w:cstheme="minorHAnsi"/>
          <w:b/>
        </w:rPr>
        <w:t>:</w:t>
      </w:r>
      <w:r w:rsidRPr="005F480B">
        <w:rPr>
          <w:rFonts w:cstheme="minorHAnsi"/>
        </w:rPr>
        <w:t xml:space="preserve"> The development of SBUs based on appropriate finding the top level management knows that its portfolio has certain old, established relatively new, and brand new products.</w:t>
      </w:r>
      <w:r>
        <w:rPr>
          <w:rFonts w:cstheme="minorHAnsi"/>
        </w:rPr>
        <w:t xml:space="preserve"> </w:t>
      </w:r>
      <w:r w:rsidRPr="00BD2637">
        <w:rPr>
          <w:rFonts w:cstheme="minorHAnsi"/>
        </w:rPr>
        <w:t>Resources should be allocated based on market growth rate and relative market share of SBUs. Here resources mean executive talent money and time.</w:t>
      </w:r>
    </w:p>
    <w:p w:rsidR="00AA062C" w:rsidRPr="004464D4" w:rsidRDefault="00AA062C" w:rsidP="00AA062C">
      <w:pPr>
        <w:pStyle w:val="ListParagraph"/>
        <w:widowControl w:val="0"/>
        <w:numPr>
          <w:ilvl w:val="0"/>
          <w:numId w:val="32"/>
        </w:numPr>
        <w:overflowPunct w:val="0"/>
        <w:autoSpaceDE w:val="0"/>
        <w:autoSpaceDN w:val="0"/>
        <w:adjustRightInd w:val="0"/>
        <w:spacing w:after="0"/>
        <w:jc w:val="both"/>
        <w:rPr>
          <w:rFonts w:cstheme="minorHAnsi"/>
        </w:rPr>
      </w:pPr>
      <w:r w:rsidRPr="004464D4">
        <w:rPr>
          <w:rFonts w:cstheme="minorHAnsi"/>
          <w:b/>
          <w:u w:val="single"/>
        </w:rPr>
        <w:lastRenderedPageBreak/>
        <w:t>Developing operating plans</w:t>
      </w:r>
      <w:r w:rsidRPr="004464D4">
        <w:rPr>
          <w:rFonts w:cstheme="minorHAnsi"/>
          <w:b/>
        </w:rPr>
        <w:t xml:space="preserve">: </w:t>
      </w:r>
      <w:r w:rsidRPr="005F480B">
        <w:rPr>
          <w:rFonts w:cstheme="minorHAnsi"/>
        </w:rPr>
        <w:t>The operating plan explain how the long-term goals of the organization can be met, the corporate plans reveal how much the projected sales and revenue are where the top management finds a significance gap between the targeted sales and actual sales, it can either develop the existing business or acquire a new one to fill the gap.</w:t>
      </w:r>
    </w:p>
    <w:p w:rsidR="00AA062C" w:rsidRPr="004464D4" w:rsidRDefault="00AA062C" w:rsidP="00AA062C">
      <w:pPr>
        <w:pStyle w:val="ListParagraph"/>
        <w:widowControl w:val="0"/>
        <w:numPr>
          <w:ilvl w:val="0"/>
          <w:numId w:val="32"/>
        </w:numPr>
        <w:overflowPunct w:val="0"/>
        <w:autoSpaceDE w:val="0"/>
        <w:autoSpaceDN w:val="0"/>
        <w:adjustRightInd w:val="0"/>
        <w:spacing w:after="0"/>
        <w:jc w:val="both"/>
        <w:rPr>
          <w:rFonts w:cstheme="minorHAnsi"/>
        </w:rPr>
      </w:pPr>
      <w:r w:rsidRPr="004464D4">
        <w:rPr>
          <w:rFonts w:cstheme="minorHAnsi"/>
          <w:b/>
          <w:u w:val="single"/>
        </w:rPr>
        <w:t>Monitor performance</w:t>
      </w:r>
      <w:r w:rsidRPr="004464D4">
        <w:rPr>
          <w:rFonts w:cstheme="minorHAnsi"/>
          <w:b/>
        </w:rPr>
        <w:t>:</w:t>
      </w:r>
      <w:r w:rsidRPr="005F480B">
        <w:rPr>
          <w:rFonts w:cstheme="minorHAnsi"/>
        </w:rPr>
        <w:t xml:space="preserve"> The results of the operating plans should be will monitored from time to time. In the case of poor performance, check up with the members of the team to find out their practical problems and sort these out. Also, it is essential to verify whether there are any gaps in formulating the operating/tactical plans.</w:t>
      </w:r>
    </w:p>
    <w:p w:rsidR="00AA062C" w:rsidRDefault="00AA062C" w:rsidP="00AA062C">
      <w:pPr>
        <w:pStyle w:val="ListParagraph"/>
        <w:widowControl w:val="0"/>
        <w:numPr>
          <w:ilvl w:val="0"/>
          <w:numId w:val="32"/>
        </w:numPr>
        <w:overflowPunct w:val="0"/>
        <w:autoSpaceDE w:val="0"/>
        <w:autoSpaceDN w:val="0"/>
        <w:adjustRightInd w:val="0"/>
        <w:spacing w:after="0"/>
        <w:jc w:val="both"/>
        <w:rPr>
          <w:rFonts w:cstheme="minorHAnsi"/>
        </w:rPr>
      </w:pPr>
      <w:r w:rsidRPr="004464D4">
        <w:rPr>
          <w:rFonts w:cstheme="minorHAnsi"/>
          <w:b/>
          <w:u w:val="single"/>
        </w:rPr>
        <w:t>Revise the operating plans, where necessary</w:t>
      </w:r>
      <w:r w:rsidRPr="004464D4">
        <w:rPr>
          <w:rFonts w:cstheme="minorHAnsi"/>
          <w:b/>
        </w:rPr>
        <w:t>:</w:t>
      </w:r>
      <w:r w:rsidRPr="005F480B">
        <w:rPr>
          <w:rFonts w:cstheme="minorHAnsi"/>
        </w:rPr>
        <w:t xml:space="preserve"> It is necessary to rise the operational plans particularly when the firm does not perform as well as expected. The planes can be revised in terms of focus, resource or time frame.</w:t>
      </w:r>
    </w:p>
    <w:p w:rsidR="00AA062C" w:rsidRPr="00C87BFB" w:rsidRDefault="00AA062C" w:rsidP="00AA062C">
      <w:pPr>
        <w:widowControl w:val="0"/>
        <w:overflowPunct w:val="0"/>
        <w:autoSpaceDE w:val="0"/>
        <w:autoSpaceDN w:val="0"/>
        <w:adjustRightInd w:val="0"/>
        <w:spacing w:after="0"/>
        <w:jc w:val="both"/>
        <w:rPr>
          <w:rFonts w:cstheme="minorHAnsi"/>
        </w:rPr>
      </w:pPr>
    </w:p>
    <w:p w:rsidR="00AA062C" w:rsidRDefault="00AA062C" w:rsidP="00AA062C">
      <w:pPr>
        <w:widowControl w:val="0"/>
        <w:autoSpaceDE w:val="0"/>
        <w:autoSpaceDN w:val="0"/>
        <w:adjustRightInd w:val="0"/>
        <w:spacing w:after="0" w:line="240" w:lineRule="auto"/>
        <w:ind w:left="405"/>
        <w:jc w:val="center"/>
        <w:rPr>
          <w:rFonts w:cstheme="minorHAnsi"/>
          <w:b/>
          <w:bCs/>
          <w:sz w:val="24"/>
          <w:szCs w:val="24"/>
          <w:u w:val="single"/>
        </w:rPr>
      </w:pPr>
      <w:r w:rsidRPr="00C87BFB">
        <w:rPr>
          <w:rFonts w:cstheme="minorHAnsi"/>
          <w:b/>
          <w:bCs/>
          <w:sz w:val="24"/>
          <w:szCs w:val="24"/>
          <w:u w:val="single"/>
        </w:rPr>
        <w:t>ENVIRONMENT SCANNING</w:t>
      </w:r>
    </w:p>
    <w:p w:rsidR="00AA062C" w:rsidRDefault="00AA062C" w:rsidP="00AA062C">
      <w:pPr>
        <w:widowControl w:val="0"/>
        <w:overflowPunct w:val="0"/>
        <w:autoSpaceDE w:val="0"/>
        <w:autoSpaceDN w:val="0"/>
        <w:adjustRightInd w:val="0"/>
        <w:spacing w:after="0" w:line="346" w:lineRule="auto"/>
        <w:ind w:left="280" w:right="840"/>
        <w:jc w:val="both"/>
        <w:rPr>
          <w:rFonts w:ascii="Helvetica" w:hAnsi="Helvetica" w:cs="Helvetica"/>
          <w:b/>
          <w:bCs/>
          <w:color w:val="FF0000"/>
          <w:sz w:val="24"/>
          <w:szCs w:val="24"/>
          <w:u w:val="single"/>
        </w:rPr>
      </w:pPr>
    </w:p>
    <w:p w:rsidR="00AA062C" w:rsidRDefault="00AA062C" w:rsidP="00AA062C">
      <w:pPr>
        <w:jc w:val="both"/>
      </w:pPr>
      <w:r w:rsidRPr="0092189F">
        <w:rPr>
          <w:b/>
          <w:bCs/>
          <w:u w:val="single"/>
        </w:rPr>
        <w:t>ENVIRONMENTAL SCANNING</w:t>
      </w:r>
      <w:r w:rsidRPr="0092189F">
        <w:t>: Environmental</w:t>
      </w:r>
      <w:r>
        <w:t xml:space="preserve"> scanning is a vital part of the corporate </w:t>
      </w:r>
      <w:r w:rsidRPr="0092189F">
        <w:t>planning process. Effective planners try to anticipate what is likely to happen or attempt to influence the environment in favourable directions. This requires long-term strategic vision and commitments to corporate planning.</w:t>
      </w:r>
    </w:p>
    <w:p w:rsidR="00AA062C" w:rsidRDefault="00AA062C" w:rsidP="00AA062C">
      <w:pPr>
        <w:jc w:val="both"/>
      </w:pPr>
      <w:r w:rsidRPr="0092189F">
        <w:rPr>
          <w:b/>
          <w:bCs/>
          <w:u w:val="single"/>
        </w:rPr>
        <w:t>ENVIRONMENTAL SCANNING</w:t>
      </w:r>
      <w:r>
        <w:rPr>
          <w:b/>
          <w:bCs/>
          <w:u w:val="single"/>
        </w:rPr>
        <w:t xml:space="preserve"> PROCESS</w:t>
      </w:r>
      <w:r w:rsidRPr="0092189F">
        <w:t>:</w:t>
      </w:r>
    </w:p>
    <w:p w:rsidR="00AA062C" w:rsidRPr="00457D06" w:rsidRDefault="00AA062C" w:rsidP="00AA062C">
      <w:pPr>
        <w:widowControl w:val="0"/>
        <w:overflowPunct w:val="0"/>
        <w:autoSpaceDE w:val="0"/>
        <w:autoSpaceDN w:val="0"/>
        <w:adjustRightInd w:val="0"/>
        <w:spacing w:after="0"/>
        <w:jc w:val="both"/>
        <w:rPr>
          <w:rFonts w:cstheme="minorHAnsi"/>
        </w:rPr>
      </w:pPr>
      <w:r w:rsidRPr="00457D06">
        <w:rPr>
          <w:rFonts w:cstheme="minorHAnsi"/>
          <w:b/>
          <w:bCs/>
          <w:u w:val="single"/>
        </w:rPr>
        <w:t>Environmental analysis</w:t>
      </w:r>
      <w:r w:rsidRPr="00457D06">
        <w:rPr>
          <w:rFonts w:cstheme="minorHAnsi"/>
        </w:rPr>
        <w:t>: Refers to the process of analyzing the environment,</w:t>
      </w:r>
      <w:r w:rsidRPr="00457D06">
        <w:rPr>
          <w:rFonts w:cstheme="minorHAnsi"/>
          <w:b/>
          <w:bCs/>
        </w:rPr>
        <w:t xml:space="preserve"> </w:t>
      </w:r>
      <w:r w:rsidRPr="00457D06">
        <w:rPr>
          <w:rFonts w:cstheme="minorHAnsi"/>
        </w:rPr>
        <w:t>component-wise or sector-wise to provide a basis for further diagnosis. It interrelates the formation of objectives, generation of alternative strategies, and other related issues.</w:t>
      </w:r>
    </w:p>
    <w:p w:rsidR="00AA062C" w:rsidRPr="00457D06" w:rsidRDefault="00AA062C" w:rsidP="00AA062C">
      <w:pPr>
        <w:widowControl w:val="0"/>
        <w:autoSpaceDE w:val="0"/>
        <w:autoSpaceDN w:val="0"/>
        <w:adjustRightInd w:val="0"/>
        <w:spacing w:after="0"/>
        <w:jc w:val="both"/>
        <w:rPr>
          <w:rFonts w:cstheme="minorHAnsi"/>
        </w:rPr>
      </w:pPr>
    </w:p>
    <w:p w:rsidR="00AA062C" w:rsidRPr="00457D06" w:rsidRDefault="00AA062C" w:rsidP="00AA062C">
      <w:pPr>
        <w:widowControl w:val="0"/>
        <w:overflowPunct w:val="0"/>
        <w:autoSpaceDE w:val="0"/>
        <w:autoSpaceDN w:val="0"/>
        <w:adjustRightInd w:val="0"/>
        <w:spacing w:after="0"/>
        <w:jc w:val="both"/>
        <w:rPr>
          <w:rFonts w:cstheme="minorHAnsi"/>
        </w:rPr>
      </w:pPr>
      <w:r w:rsidRPr="00457D06">
        <w:rPr>
          <w:rFonts w:cstheme="minorHAnsi"/>
          <w:b/>
          <w:bCs/>
          <w:u w:val="single"/>
        </w:rPr>
        <w:t>Environmental diagnosis</w:t>
      </w:r>
      <w:r w:rsidRPr="00457D06">
        <w:rPr>
          <w:rFonts w:cstheme="minorHAnsi"/>
        </w:rPr>
        <w:t>: Comprises the managerial decisions based on the</w:t>
      </w:r>
      <w:r w:rsidRPr="00457D06">
        <w:rPr>
          <w:rFonts w:cstheme="minorHAnsi"/>
          <w:b/>
          <w:bCs/>
        </w:rPr>
        <w:t xml:space="preserve"> </w:t>
      </w:r>
      <w:r w:rsidRPr="00457D06">
        <w:rPr>
          <w:rFonts w:cstheme="minorHAnsi"/>
        </w:rPr>
        <w:t>perceived opportunities and threats of the firm. In effect, it helps to determine the nature of the impending tasks to take advantage of opportunity or to effectively manage threat.</w:t>
      </w:r>
    </w:p>
    <w:p w:rsidR="00AA062C" w:rsidRDefault="00AA062C" w:rsidP="00AA062C">
      <w:pPr>
        <w:widowControl w:val="0"/>
        <w:autoSpaceDE w:val="0"/>
        <w:autoSpaceDN w:val="0"/>
        <w:adjustRightInd w:val="0"/>
        <w:spacing w:after="0"/>
        <w:jc w:val="both"/>
        <w:rPr>
          <w:rFonts w:cstheme="minorHAnsi"/>
        </w:rPr>
      </w:pPr>
    </w:p>
    <w:p w:rsidR="00AA062C" w:rsidRDefault="00AA062C" w:rsidP="00AA062C">
      <w:pPr>
        <w:widowControl w:val="0"/>
        <w:autoSpaceDE w:val="0"/>
        <w:autoSpaceDN w:val="0"/>
        <w:adjustRightInd w:val="0"/>
        <w:spacing w:after="0"/>
        <w:jc w:val="both"/>
        <w:rPr>
          <w:rFonts w:cstheme="minorHAnsi"/>
        </w:rPr>
      </w:pPr>
    </w:p>
    <w:p w:rsidR="00AA062C" w:rsidRDefault="00AA062C" w:rsidP="00AA062C">
      <w:pPr>
        <w:widowControl w:val="0"/>
        <w:autoSpaceDE w:val="0"/>
        <w:autoSpaceDN w:val="0"/>
        <w:adjustRightInd w:val="0"/>
        <w:spacing w:after="0"/>
        <w:jc w:val="both"/>
        <w:rPr>
          <w:rFonts w:cstheme="minorHAnsi"/>
        </w:rPr>
      </w:pPr>
    </w:p>
    <w:p w:rsidR="00AA062C" w:rsidRDefault="00AA062C" w:rsidP="00AA062C">
      <w:pPr>
        <w:widowControl w:val="0"/>
        <w:autoSpaceDE w:val="0"/>
        <w:autoSpaceDN w:val="0"/>
        <w:adjustRightInd w:val="0"/>
        <w:spacing w:after="0"/>
        <w:jc w:val="both"/>
        <w:rPr>
          <w:rFonts w:cstheme="minorHAnsi"/>
        </w:rPr>
      </w:pPr>
    </w:p>
    <w:p w:rsidR="00AA062C" w:rsidRDefault="00AA062C" w:rsidP="00AA062C">
      <w:pPr>
        <w:widowControl w:val="0"/>
        <w:autoSpaceDE w:val="0"/>
        <w:autoSpaceDN w:val="0"/>
        <w:adjustRightInd w:val="0"/>
        <w:spacing w:after="0"/>
        <w:jc w:val="both"/>
        <w:rPr>
          <w:rFonts w:cstheme="minorHAnsi"/>
        </w:rPr>
      </w:pPr>
    </w:p>
    <w:p w:rsidR="00AA062C" w:rsidRPr="00457D06" w:rsidRDefault="00AA062C" w:rsidP="00AA062C">
      <w:pPr>
        <w:widowControl w:val="0"/>
        <w:autoSpaceDE w:val="0"/>
        <w:autoSpaceDN w:val="0"/>
        <w:adjustRightInd w:val="0"/>
        <w:spacing w:after="0"/>
        <w:jc w:val="both"/>
        <w:rPr>
          <w:rFonts w:cstheme="minorHAnsi"/>
        </w:rPr>
      </w:pPr>
    </w:p>
    <w:p w:rsidR="00AA062C" w:rsidRDefault="00AA062C" w:rsidP="00AA062C">
      <w:pPr>
        <w:jc w:val="both"/>
      </w:pPr>
    </w:p>
    <w:p w:rsidR="00AA062C" w:rsidRDefault="00AA062C" w:rsidP="00AA062C">
      <w:pPr>
        <w:jc w:val="both"/>
      </w:pPr>
    </w:p>
    <w:p w:rsidR="00AA062C" w:rsidRDefault="00AA062C" w:rsidP="00AA062C">
      <w:pPr>
        <w:jc w:val="both"/>
      </w:pPr>
    </w:p>
    <w:p w:rsidR="00AA062C" w:rsidRDefault="00AA062C" w:rsidP="00AA062C">
      <w:pPr>
        <w:jc w:val="both"/>
      </w:pPr>
    </w:p>
    <w:p w:rsidR="00AA062C" w:rsidRPr="00457D06" w:rsidRDefault="00AA062C" w:rsidP="00AA062C">
      <w:pPr>
        <w:jc w:val="center"/>
      </w:pPr>
      <w:r w:rsidRPr="00477CBE">
        <w:rPr>
          <w:noProof/>
        </w:rPr>
        <w:lastRenderedPageBreak/>
        <w:drawing>
          <wp:anchor distT="0" distB="0" distL="114300" distR="114300" simplePos="0" relativeHeight="251673600" behindDoc="1" locked="0" layoutInCell="0" allowOverlap="1">
            <wp:simplePos x="0" y="0"/>
            <wp:positionH relativeFrom="column">
              <wp:posOffset>2487930</wp:posOffset>
            </wp:positionH>
            <wp:positionV relativeFrom="paragraph">
              <wp:posOffset>229870</wp:posOffset>
            </wp:positionV>
            <wp:extent cx="1571625" cy="625475"/>
            <wp:effectExtent l="19050" t="0" r="952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71625" cy="625475"/>
                    </a:xfrm>
                    <a:prstGeom prst="rect">
                      <a:avLst/>
                    </a:prstGeom>
                    <a:noFill/>
                  </pic:spPr>
                </pic:pic>
              </a:graphicData>
            </a:graphic>
          </wp:anchor>
        </w:drawing>
      </w:r>
    </w:p>
    <w:p w:rsidR="00AA062C" w:rsidRPr="00477CBE" w:rsidRDefault="00AA062C" w:rsidP="00AA062C">
      <w:pPr>
        <w:widowControl w:val="0"/>
        <w:autoSpaceDE w:val="0"/>
        <w:autoSpaceDN w:val="0"/>
        <w:adjustRightInd w:val="0"/>
        <w:spacing w:after="0" w:line="228" w:lineRule="exact"/>
        <w:jc w:val="center"/>
        <w:rPr>
          <w:rFonts w:ascii="Times New Roman" w:hAnsi="Times New Roman" w:cs="Times New Roman"/>
          <w:sz w:val="24"/>
          <w:szCs w:val="24"/>
        </w:rPr>
      </w:pPr>
    </w:p>
    <w:p w:rsidR="00AA062C" w:rsidRPr="00477CBE" w:rsidRDefault="00AA062C" w:rsidP="00AA062C">
      <w:pPr>
        <w:widowControl w:val="0"/>
        <w:autoSpaceDE w:val="0"/>
        <w:autoSpaceDN w:val="0"/>
        <w:adjustRightInd w:val="0"/>
        <w:spacing w:after="0" w:line="239" w:lineRule="auto"/>
        <w:ind w:left="4300"/>
        <w:jc w:val="center"/>
        <w:rPr>
          <w:rFonts w:ascii="Times New Roman" w:hAnsi="Times New Roman" w:cs="Times New Roman"/>
          <w:sz w:val="24"/>
          <w:szCs w:val="24"/>
        </w:rPr>
      </w:pPr>
      <w:r w:rsidRPr="00477CBE">
        <w:rPr>
          <w:rFonts w:ascii="Calibri" w:hAnsi="Calibri" w:cs="Calibri"/>
        </w:rPr>
        <w:t>Corporate Planning</w:t>
      </w:r>
    </w:p>
    <w:p w:rsidR="00AA062C" w:rsidRPr="00477CBE" w:rsidRDefault="00AA062C" w:rsidP="00AA062C">
      <w:pPr>
        <w:widowControl w:val="0"/>
        <w:autoSpaceDE w:val="0"/>
        <w:autoSpaceDN w:val="0"/>
        <w:adjustRightInd w:val="0"/>
        <w:spacing w:after="0" w:line="200" w:lineRule="exact"/>
        <w:jc w:val="center"/>
        <w:rPr>
          <w:rFonts w:ascii="Times New Roman" w:hAnsi="Times New Roman" w:cs="Times New Roman"/>
          <w:sz w:val="24"/>
          <w:szCs w:val="24"/>
        </w:rPr>
      </w:pPr>
    </w:p>
    <w:p w:rsidR="00AA062C" w:rsidRPr="00477CBE" w:rsidRDefault="00AA062C" w:rsidP="00AA062C">
      <w:pPr>
        <w:widowControl w:val="0"/>
        <w:autoSpaceDE w:val="0"/>
        <w:autoSpaceDN w:val="0"/>
        <w:adjustRightInd w:val="0"/>
        <w:spacing w:after="0" w:line="200" w:lineRule="exact"/>
        <w:jc w:val="center"/>
        <w:rPr>
          <w:rFonts w:ascii="Times New Roman" w:hAnsi="Times New Roman" w:cs="Times New Roman"/>
          <w:sz w:val="24"/>
          <w:szCs w:val="24"/>
        </w:rPr>
      </w:pPr>
    </w:p>
    <w:p w:rsidR="00AA062C" w:rsidRPr="00477CBE" w:rsidRDefault="00AA062C" w:rsidP="00AA062C">
      <w:pPr>
        <w:widowControl w:val="0"/>
        <w:autoSpaceDE w:val="0"/>
        <w:autoSpaceDN w:val="0"/>
        <w:adjustRightInd w:val="0"/>
        <w:spacing w:after="0" w:line="222" w:lineRule="exact"/>
        <w:jc w:val="center"/>
        <w:rPr>
          <w:rFonts w:ascii="Times New Roman" w:hAnsi="Times New Roman" w:cs="Times New Roman"/>
          <w:sz w:val="24"/>
          <w:szCs w:val="24"/>
        </w:rPr>
      </w:pPr>
    </w:p>
    <w:tbl>
      <w:tblPr>
        <w:tblW w:w="0" w:type="auto"/>
        <w:tblLayout w:type="fixed"/>
        <w:tblCellMar>
          <w:left w:w="0" w:type="dxa"/>
          <w:right w:w="0" w:type="dxa"/>
        </w:tblCellMar>
        <w:tblLook w:val="0000"/>
      </w:tblPr>
      <w:tblGrid>
        <w:gridCol w:w="1120"/>
        <w:gridCol w:w="300"/>
        <w:gridCol w:w="140"/>
        <w:gridCol w:w="140"/>
        <w:gridCol w:w="720"/>
        <w:gridCol w:w="720"/>
        <w:gridCol w:w="100"/>
        <w:gridCol w:w="560"/>
        <w:gridCol w:w="80"/>
        <w:gridCol w:w="40"/>
        <w:gridCol w:w="40"/>
        <w:gridCol w:w="820"/>
        <w:gridCol w:w="1640"/>
        <w:gridCol w:w="100"/>
        <w:gridCol w:w="40"/>
        <w:gridCol w:w="340"/>
        <w:gridCol w:w="60"/>
        <w:gridCol w:w="1380"/>
        <w:gridCol w:w="1240"/>
        <w:gridCol w:w="80"/>
        <w:gridCol w:w="30"/>
      </w:tblGrid>
      <w:tr w:rsidR="00AA062C" w:rsidRPr="00477CBE" w:rsidTr="008E165B">
        <w:trPr>
          <w:trHeight w:val="334"/>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5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single" w:sz="8" w:space="0" w:color="FF0000"/>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2560" w:type="dxa"/>
            <w:gridSpan w:val="3"/>
            <w:tcBorders>
              <w:top w:val="single" w:sz="8" w:space="0" w:color="FF0000"/>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67" w:lineRule="exact"/>
              <w:ind w:left="180"/>
              <w:jc w:val="center"/>
              <w:rPr>
                <w:rFonts w:ascii="Times New Roman" w:hAnsi="Times New Roman" w:cs="Times New Roman"/>
                <w:sz w:val="24"/>
                <w:szCs w:val="24"/>
              </w:rPr>
            </w:pPr>
            <w:r w:rsidRPr="00477CBE">
              <w:rPr>
                <w:rFonts w:ascii="Calibri" w:hAnsi="Calibri" w:cs="Calibri"/>
              </w:rPr>
              <w:t>Environmental scanning</w:t>
            </w: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2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72"/>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5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6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00" w:type="dxa"/>
            <w:tcBorders>
              <w:top w:val="nil"/>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3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2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520"/>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5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6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2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314"/>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5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2460" w:type="dxa"/>
            <w:gridSpan w:val="2"/>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67" w:lineRule="exact"/>
              <w:ind w:left="200"/>
              <w:jc w:val="center"/>
              <w:rPr>
                <w:rFonts w:ascii="Times New Roman" w:hAnsi="Times New Roman" w:cs="Times New Roman"/>
                <w:sz w:val="24"/>
                <w:szCs w:val="24"/>
              </w:rPr>
            </w:pPr>
            <w:r w:rsidRPr="00477CBE">
              <w:rPr>
                <w:rFonts w:ascii="Calibri" w:hAnsi="Calibri" w:cs="Calibri"/>
              </w:rPr>
              <w:t>Environmental analysis</w:t>
            </w: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2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69"/>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5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640" w:type="dxa"/>
            <w:tcBorders>
              <w:top w:val="nil"/>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3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2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520"/>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5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gridSpan w:val="2"/>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2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316"/>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5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2560" w:type="dxa"/>
            <w:gridSpan w:val="3"/>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67" w:lineRule="exact"/>
              <w:ind w:left="160"/>
              <w:jc w:val="center"/>
              <w:rPr>
                <w:rFonts w:ascii="Times New Roman" w:hAnsi="Times New Roman" w:cs="Times New Roman"/>
                <w:sz w:val="24"/>
                <w:szCs w:val="24"/>
              </w:rPr>
            </w:pPr>
            <w:r w:rsidRPr="00477CBE">
              <w:rPr>
                <w:rFonts w:ascii="Calibri" w:hAnsi="Calibri" w:cs="Calibri"/>
              </w:rPr>
              <w:t>Environmental diagnosis</w:t>
            </w:r>
          </w:p>
        </w:tc>
        <w:tc>
          <w:tcPr>
            <w:tcW w:w="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2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69"/>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5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6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0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3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2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175"/>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72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10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56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8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4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4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82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164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10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4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34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6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1380" w:type="dxa"/>
            <w:tcBorders>
              <w:top w:val="nil"/>
              <w:left w:val="nil"/>
              <w:bottom w:val="single" w:sz="8" w:space="0" w:color="00B05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12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5"/>
                <w:szCs w:val="15"/>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297"/>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0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56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6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6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2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239"/>
        </w:trPr>
        <w:tc>
          <w:tcPr>
            <w:tcW w:w="112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2380" w:type="dxa"/>
            <w:gridSpan w:val="6"/>
            <w:vMerge w:val="restart"/>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ind w:left="60"/>
              <w:jc w:val="center"/>
              <w:rPr>
                <w:rFonts w:ascii="Times New Roman" w:hAnsi="Times New Roman" w:cs="Times New Roman"/>
                <w:sz w:val="24"/>
                <w:szCs w:val="24"/>
              </w:rPr>
            </w:pPr>
            <w:r w:rsidRPr="00477CBE">
              <w:rPr>
                <w:rFonts w:ascii="Calibri" w:hAnsi="Calibri" w:cs="Calibri"/>
              </w:rPr>
              <w:t>External Environment</w:t>
            </w: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8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16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3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2620" w:type="dxa"/>
            <w:gridSpan w:val="2"/>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38" w:lineRule="exact"/>
              <w:ind w:left="300"/>
              <w:jc w:val="center"/>
              <w:rPr>
                <w:rFonts w:ascii="Times New Roman" w:hAnsi="Times New Roman" w:cs="Times New Roman"/>
                <w:sz w:val="24"/>
                <w:szCs w:val="24"/>
              </w:rPr>
            </w:pPr>
            <w:r w:rsidRPr="00477CBE">
              <w:rPr>
                <w:rFonts w:ascii="Calibri" w:hAnsi="Calibri" w:cs="Calibri"/>
              </w:rPr>
              <w:t>Internal Environment</w:t>
            </w: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70"/>
        </w:trPr>
        <w:tc>
          <w:tcPr>
            <w:tcW w:w="112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2380" w:type="dxa"/>
            <w:gridSpan w:val="6"/>
            <w:vMerge/>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980" w:type="dxa"/>
            <w:gridSpan w:val="4"/>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740" w:type="dxa"/>
            <w:gridSpan w:val="2"/>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3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6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38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240" w:type="dxa"/>
            <w:tcBorders>
              <w:top w:val="nil"/>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54"/>
        </w:trPr>
        <w:tc>
          <w:tcPr>
            <w:tcW w:w="112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30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1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1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7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7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10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560" w:type="dxa"/>
            <w:tcBorders>
              <w:top w:val="nil"/>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8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16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13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12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340"/>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5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6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38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2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296"/>
        </w:trPr>
        <w:tc>
          <w:tcPr>
            <w:tcW w:w="11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0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56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8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6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6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2620" w:type="dxa"/>
            <w:gridSpan w:val="2"/>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r w:rsidRPr="00477CBE">
              <w:rPr>
                <w:rFonts w:ascii="Calibri" w:hAnsi="Calibri" w:cs="Calibri"/>
                <w:w w:val="99"/>
              </w:rPr>
              <w:t>Functional area profit</w:t>
            </w:r>
          </w:p>
        </w:tc>
        <w:tc>
          <w:tcPr>
            <w:tcW w:w="8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70"/>
        </w:trPr>
        <w:tc>
          <w:tcPr>
            <w:tcW w:w="1420" w:type="dxa"/>
            <w:gridSpan w:val="2"/>
            <w:vMerge w:val="restart"/>
            <w:tcBorders>
              <w:top w:val="nil"/>
              <w:left w:val="single" w:sz="8" w:space="0" w:color="FF0000"/>
              <w:bottom w:val="nil"/>
              <w:right w:val="nil"/>
            </w:tcBorders>
            <w:vAlign w:val="bottom"/>
          </w:tcPr>
          <w:p w:rsidR="00AA062C" w:rsidRPr="00477CBE" w:rsidRDefault="00AA062C" w:rsidP="008E165B">
            <w:pPr>
              <w:widowControl w:val="0"/>
              <w:autoSpaceDE w:val="0"/>
              <w:autoSpaceDN w:val="0"/>
              <w:adjustRightInd w:val="0"/>
              <w:spacing w:after="0" w:line="252" w:lineRule="exact"/>
              <w:ind w:left="10"/>
              <w:jc w:val="center"/>
              <w:rPr>
                <w:rFonts w:ascii="Times New Roman" w:hAnsi="Times New Roman" w:cs="Times New Roman"/>
                <w:sz w:val="24"/>
                <w:szCs w:val="24"/>
              </w:rPr>
            </w:pPr>
            <w:r w:rsidRPr="00477CBE">
              <w:rPr>
                <w:rFonts w:ascii="Calibri" w:hAnsi="Calibri" w:cs="Calibri"/>
                <w:w w:val="99"/>
              </w:rPr>
              <w:t>General</w:t>
            </w:r>
          </w:p>
        </w:tc>
        <w:tc>
          <w:tcPr>
            <w:tcW w:w="1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440" w:type="dxa"/>
            <w:gridSpan w:val="2"/>
            <w:vMerge w:val="restart"/>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52" w:lineRule="exact"/>
              <w:ind w:right="20"/>
              <w:jc w:val="center"/>
              <w:rPr>
                <w:rFonts w:ascii="Times New Roman" w:hAnsi="Times New Roman" w:cs="Times New Roman"/>
                <w:sz w:val="24"/>
                <w:szCs w:val="24"/>
              </w:rPr>
            </w:pPr>
            <w:r w:rsidRPr="00477CBE">
              <w:rPr>
                <w:rFonts w:ascii="Calibri" w:hAnsi="Calibri" w:cs="Calibri"/>
              </w:rPr>
              <w:t>Industry</w:t>
            </w:r>
          </w:p>
        </w:tc>
        <w:tc>
          <w:tcPr>
            <w:tcW w:w="10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540" w:type="dxa"/>
            <w:gridSpan w:val="5"/>
            <w:vMerge w:val="restart"/>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52" w:lineRule="exact"/>
              <w:ind w:left="140"/>
              <w:jc w:val="center"/>
              <w:rPr>
                <w:rFonts w:ascii="Times New Roman" w:hAnsi="Times New Roman" w:cs="Times New Roman"/>
                <w:sz w:val="24"/>
                <w:szCs w:val="24"/>
              </w:rPr>
            </w:pPr>
            <w:r w:rsidRPr="00477CBE">
              <w:rPr>
                <w:rFonts w:ascii="Calibri" w:hAnsi="Calibri" w:cs="Calibri"/>
              </w:rPr>
              <w:t>International</w:t>
            </w:r>
          </w:p>
        </w:tc>
        <w:tc>
          <w:tcPr>
            <w:tcW w:w="1740" w:type="dxa"/>
            <w:gridSpan w:val="2"/>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6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38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2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0" w:type="dxa"/>
            <w:tcBorders>
              <w:top w:val="nil"/>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162"/>
        </w:trPr>
        <w:tc>
          <w:tcPr>
            <w:tcW w:w="1420" w:type="dxa"/>
            <w:gridSpan w:val="2"/>
            <w:vMerge/>
            <w:tcBorders>
              <w:top w:val="nil"/>
              <w:left w:val="single" w:sz="8" w:space="0" w:color="FF0000"/>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440" w:type="dxa"/>
            <w:gridSpan w:val="2"/>
            <w:vMerge/>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0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540" w:type="dxa"/>
            <w:gridSpan w:val="5"/>
            <w:vMerge/>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6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3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2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163"/>
        </w:trPr>
        <w:tc>
          <w:tcPr>
            <w:tcW w:w="1420" w:type="dxa"/>
            <w:gridSpan w:val="2"/>
            <w:vMerge w:val="restart"/>
            <w:tcBorders>
              <w:top w:val="nil"/>
              <w:left w:val="single" w:sz="8" w:space="0" w:color="FF0000"/>
              <w:bottom w:val="nil"/>
              <w:right w:val="nil"/>
            </w:tcBorders>
            <w:vAlign w:val="bottom"/>
          </w:tcPr>
          <w:p w:rsidR="00AA062C" w:rsidRPr="00477CBE" w:rsidRDefault="00AA062C" w:rsidP="008E165B">
            <w:pPr>
              <w:widowControl w:val="0"/>
              <w:autoSpaceDE w:val="0"/>
              <w:autoSpaceDN w:val="0"/>
              <w:adjustRightInd w:val="0"/>
              <w:spacing w:after="0" w:line="240" w:lineRule="auto"/>
              <w:ind w:left="30"/>
              <w:jc w:val="center"/>
              <w:rPr>
                <w:rFonts w:ascii="Times New Roman" w:hAnsi="Times New Roman" w:cs="Times New Roman"/>
                <w:sz w:val="24"/>
                <w:szCs w:val="24"/>
              </w:rPr>
            </w:pPr>
            <w:r w:rsidRPr="00477CBE">
              <w:rPr>
                <w:rFonts w:ascii="Calibri" w:hAnsi="Calibri" w:cs="Calibri"/>
              </w:rPr>
              <w:t>Environment</w:t>
            </w:r>
          </w:p>
        </w:tc>
        <w:tc>
          <w:tcPr>
            <w:tcW w:w="1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440" w:type="dxa"/>
            <w:gridSpan w:val="2"/>
            <w:vMerge w:val="restart"/>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ind w:right="20"/>
              <w:jc w:val="center"/>
              <w:rPr>
                <w:rFonts w:ascii="Times New Roman" w:hAnsi="Times New Roman" w:cs="Times New Roman"/>
                <w:sz w:val="24"/>
                <w:szCs w:val="24"/>
              </w:rPr>
            </w:pPr>
            <w:r w:rsidRPr="00477CBE">
              <w:rPr>
                <w:rFonts w:ascii="Calibri" w:hAnsi="Calibri" w:cs="Calibri"/>
              </w:rPr>
              <w:t>Environment</w:t>
            </w:r>
          </w:p>
        </w:tc>
        <w:tc>
          <w:tcPr>
            <w:tcW w:w="10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540" w:type="dxa"/>
            <w:gridSpan w:val="5"/>
            <w:vMerge w:val="restart"/>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ind w:left="140"/>
              <w:jc w:val="center"/>
              <w:rPr>
                <w:rFonts w:ascii="Times New Roman" w:hAnsi="Times New Roman" w:cs="Times New Roman"/>
                <w:sz w:val="24"/>
                <w:szCs w:val="24"/>
              </w:rPr>
            </w:pPr>
            <w:r w:rsidRPr="00477CBE">
              <w:rPr>
                <w:rFonts w:ascii="Calibri" w:hAnsi="Calibri" w:cs="Calibri"/>
              </w:rPr>
              <w:t>Environment</w:t>
            </w:r>
          </w:p>
        </w:tc>
        <w:tc>
          <w:tcPr>
            <w:tcW w:w="1740" w:type="dxa"/>
            <w:gridSpan w:val="2"/>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38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12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8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4"/>
                <w:szCs w:val="1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129"/>
        </w:trPr>
        <w:tc>
          <w:tcPr>
            <w:tcW w:w="1420" w:type="dxa"/>
            <w:gridSpan w:val="2"/>
            <w:vMerge/>
            <w:tcBorders>
              <w:top w:val="nil"/>
              <w:left w:val="single" w:sz="8" w:space="0" w:color="FF0000"/>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1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1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1440" w:type="dxa"/>
            <w:gridSpan w:val="2"/>
            <w:vMerge/>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10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1540" w:type="dxa"/>
            <w:gridSpan w:val="5"/>
            <w:vMerge/>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16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6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2620" w:type="dxa"/>
            <w:gridSpan w:val="2"/>
            <w:vMerge w:val="restart"/>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4"/>
                <w:szCs w:val="24"/>
              </w:rPr>
            </w:pPr>
            <w:r w:rsidRPr="00477CBE">
              <w:rPr>
                <w:rFonts w:ascii="Calibri" w:hAnsi="Calibri" w:cs="Calibri"/>
              </w:rPr>
              <w:t>Evaluation</w:t>
            </w:r>
          </w:p>
        </w:tc>
        <w:tc>
          <w:tcPr>
            <w:tcW w:w="8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1"/>
                <w:szCs w:val="11"/>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46"/>
        </w:trPr>
        <w:tc>
          <w:tcPr>
            <w:tcW w:w="1120" w:type="dxa"/>
            <w:tcBorders>
              <w:top w:val="nil"/>
              <w:left w:val="single" w:sz="8" w:space="0" w:color="FF0000"/>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30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140" w:type="dxa"/>
            <w:tcBorders>
              <w:top w:val="nil"/>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14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72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720" w:type="dxa"/>
            <w:tcBorders>
              <w:top w:val="nil"/>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10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56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8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820" w:type="dxa"/>
            <w:tcBorders>
              <w:top w:val="nil"/>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16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60" w:type="dxa"/>
            <w:vMerge w:val="restart"/>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2620" w:type="dxa"/>
            <w:gridSpan w:val="2"/>
            <w:vMerge/>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8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3"/>
                <w:szCs w:val="3"/>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119"/>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5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8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16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60" w:type="dxa"/>
            <w:vMerge/>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2620" w:type="dxa"/>
            <w:gridSpan w:val="2"/>
            <w:vMerge/>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8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10"/>
                <w:szCs w:val="10"/>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72"/>
        </w:trPr>
        <w:tc>
          <w:tcPr>
            <w:tcW w:w="11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3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7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56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2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6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0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34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6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38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12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80" w:type="dxa"/>
            <w:tcBorders>
              <w:top w:val="nil"/>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bl>
    <w:p w:rsidR="00AA062C" w:rsidRPr="00477CBE" w:rsidRDefault="00AA062C" w:rsidP="00AA062C">
      <w:pPr>
        <w:widowControl w:val="0"/>
        <w:autoSpaceDE w:val="0"/>
        <w:autoSpaceDN w:val="0"/>
        <w:adjustRightInd w:val="0"/>
        <w:spacing w:after="0" w:line="396" w:lineRule="exact"/>
        <w:jc w:val="center"/>
        <w:rPr>
          <w:rFonts w:ascii="Times New Roman" w:hAnsi="Times New Roman" w:cs="Times New Roman"/>
          <w:sz w:val="24"/>
          <w:szCs w:val="24"/>
        </w:rPr>
      </w:pPr>
      <w:r w:rsidRPr="00477CBE">
        <w:rPr>
          <w:noProof/>
        </w:rPr>
        <w:drawing>
          <wp:anchor distT="0" distB="0" distL="114300" distR="114300" simplePos="0" relativeHeight="251682816" behindDoc="1" locked="0" layoutInCell="0" allowOverlap="1">
            <wp:simplePos x="0" y="0"/>
            <wp:positionH relativeFrom="column">
              <wp:posOffset>4476750</wp:posOffset>
            </wp:positionH>
            <wp:positionV relativeFrom="paragraph">
              <wp:posOffset>10160</wp:posOffset>
            </wp:positionV>
            <wp:extent cx="1838325" cy="485775"/>
            <wp:effectExtent l="19050" t="0" r="9525" b="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838325" cy="485775"/>
                    </a:xfrm>
                    <a:prstGeom prst="rect">
                      <a:avLst/>
                    </a:prstGeom>
                    <a:noFill/>
                  </pic:spPr>
                </pic:pic>
              </a:graphicData>
            </a:graphic>
          </wp:anchor>
        </w:drawing>
      </w:r>
      <w:r w:rsidRPr="00477CBE">
        <w:rPr>
          <w:noProof/>
        </w:rPr>
        <w:drawing>
          <wp:anchor distT="0" distB="0" distL="114300" distR="114300" simplePos="0" relativeHeight="251674624" behindDoc="1" locked="0" layoutInCell="0" allowOverlap="1">
            <wp:simplePos x="0" y="0"/>
            <wp:positionH relativeFrom="column">
              <wp:posOffset>3242945</wp:posOffset>
            </wp:positionH>
            <wp:positionV relativeFrom="paragraph">
              <wp:posOffset>-2753360</wp:posOffset>
            </wp:positionV>
            <wp:extent cx="79375" cy="368935"/>
            <wp:effectExtent l="1905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9375" cy="368935"/>
                    </a:xfrm>
                    <a:prstGeom prst="rect">
                      <a:avLst/>
                    </a:prstGeom>
                    <a:noFill/>
                  </pic:spPr>
                </pic:pic>
              </a:graphicData>
            </a:graphic>
          </wp:anchor>
        </w:drawing>
      </w:r>
      <w:r w:rsidRPr="00477CBE">
        <w:rPr>
          <w:noProof/>
        </w:rPr>
        <w:drawing>
          <wp:anchor distT="0" distB="0" distL="114300" distR="114300" simplePos="0" relativeHeight="251675648" behindDoc="1" locked="0" layoutInCell="0" allowOverlap="1">
            <wp:simplePos x="0" y="0"/>
            <wp:positionH relativeFrom="column">
              <wp:posOffset>3262630</wp:posOffset>
            </wp:positionH>
            <wp:positionV relativeFrom="paragraph">
              <wp:posOffset>-2154555</wp:posOffset>
            </wp:positionV>
            <wp:extent cx="79375" cy="370205"/>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9375" cy="370205"/>
                    </a:xfrm>
                    <a:prstGeom prst="rect">
                      <a:avLst/>
                    </a:prstGeom>
                    <a:noFill/>
                  </pic:spPr>
                </pic:pic>
              </a:graphicData>
            </a:graphic>
          </wp:anchor>
        </w:drawing>
      </w:r>
      <w:r w:rsidRPr="00477CBE">
        <w:rPr>
          <w:noProof/>
        </w:rPr>
        <w:drawing>
          <wp:anchor distT="0" distB="0" distL="114300" distR="114300" simplePos="0" relativeHeight="251676672" behindDoc="1" locked="0" layoutInCell="0" allowOverlap="1">
            <wp:simplePos x="0" y="0"/>
            <wp:positionH relativeFrom="column">
              <wp:posOffset>1500505</wp:posOffset>
            </wp:positionH>
            <wp:positionV relativeFrom="paragraph">
              <wp:posOffset>-1430655</wp:posOffset>
            </wp:positionV>
            <wp:extent cx="79375" cy="208915"/>
            <wp:effectExtent l="19050" t="0" r="0" b="0"/>
            <wp:wrapNone/>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9375" cy="208915"/>
                    </a:xfrm>
                    <a:prstGeom prst="rect">
                      <a:avLst/>
                    </a:prstGeom>
                    <a:noFill/>
                  </pic:spPr>
                </pic:pic>
              </a:graphicData>
            </a:graphic>
          </wp:anchor>
        </w:drawing>
      </w:r>
      <w:r w:rsidRPr="00477CBE">
        <w:rPr>
          <w:noProof/>
        </w:rPr>
        <w:drawing>
          <wp:anchor distT="0" distB="0" distL="114300" distR="114300" simplePos="0" relativeHeight="251677696" behindDoc="1" locked="0" layoutInCell="0" allowOverlap="1">
            <wp:simplePos x="0" y="0"/>
            <wp:positionH relativeFrom="column">
              <wp:posOffset>5252720</wp:posOffset>
            </wp:positionH>
            <wp:positionV relativeFrom="paragraph">
              <wp:posOffset>-1430655</wp:posOffset>
            </wp:positionV>
            <wp:extent cx="79375" cy="160020"/>
            <wp:effectExtent l="1905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79375" cy="160020"/>
                    </a:xfrm>
                    <a:prstGeom prst="rect">
                      <a:avLst/>
                    </a:prstGeom>
                    <a:noFill/>
                  </pic:spPr>
                </pic:pic>
              </a:graphicData>
            </a:graphic>
          </wp:anchor>
        </w:drawing>
      </w:r>
      <w:r w:rsidRPr="00477CBE">
        <w:rPr>
          <w:noProof/>
        </w:rPr>
        <w:drawing>
          <wp:anchor distT="0" distB="0" distL="114300" distR="114300" simplePos="0" relativeHeight="251678720" behindDoc="1" locked="0" layoutInCell="0" allowOverlap="1">
            <wp:simplePos x="0" y="0"/>
            <wp:positionH relativeFrom="column">
              <wp:posOffset>1490345</wp:posOffset>
            </wp:positionH>
            <wp:positionV relativeFrom="paragraph">
              <wp:posOffset>-973455</wp:posOffset>
            </wp:positionV>
            <wp:extent cx="79375" cy="399415"/>
            <wp:effectExtent l="1905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79375" cy="399415"/>
                    </a:xfrm>
                    <a:prstGeom prst="rect">
                      <a:avLst/>
                    </a:prstGeom>
                    <a:noFill/>
                  </pic:spPr>
                </pic:pic>
              </a:graphicData>
            </a:graphic>
          </wp:anchor>
        </w:drawing>
      </w:r>
      <w:r w:rsidRPr="00477CBE">
        <w:rPr>
          <w:noProof/>
        </w:rPr>
        <w:drawing>
          <wp:anchor distT="0" distB="0" distL="114300" distR="114300" simplePos="0" relativeHeight="251679744" behindDoc="1" locked="0" layoutInCell="0" allowOverlap="1">
            <wp:simplePos x="0" y="0"/>
            <wp:positionH relativeFrom="column">
              <wp:posOffset>3262630</wp:posOffset>
            </wp:positionH>
            <wp:positionV relativeFrom="paragraph">
              <wp:posOffset>-1562735</wp:posOffset>
            </wp:positionV>
            <wp:extent cx="79375" cy="160020"/>
            <wp:effectExtent l="19050" t="0" r="0" b="0"/>
            <wp:wrapNone/>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79375" cy="160020"/>
                    </a:xfrm>
                    <a:prstGeom prst="rect">
                      <a:avLst/>
                    </a:prstGeom>
                    <a:noFill/>
                  </pic:spPr>
                </pic:pic>
              </a:graphicData>
            </a:graphic>
          </wp:anchor>
        </w:drawing>
      </w:r>
      <w:r w:rsidRPr="00477CBE">
        <w:rPr>
          <w:noProof/>
        </w:rPr>
        <w:drawing>
          <wp:anchor distT="0" distB="0" distL="114300" distR="114300" simplePos="0" relativeHeight="251680768" behindDoc="1" locked="0" layoutInCell="0" allowOverlap="1">
            <wp:simplePos x="0" y="0"/>
            <wp:positionH relativeFrom="column">
              <wp:posOffset>5252720</wp:posOffset>
            </wp:positionH>
            <wp:positionV relativeFrom="paragraph">
              <wp:posOffset>-1020445</wp:posOffset>
            </wp:positionV>
            <wp:extent cx="79375" cy="283210"/>
            <wp:effectExtent l="19050" t="0" r="0" b="0"/>
            <wp:wrapNone/>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79375" cy="283210"/>
                    </a:xfrm>
                    <a:prstGeom prst="rect">
                      <a:avLst/>
                    </a:prstGeom>
                    <a:noFill/>
                  </pic:spPr>
                </pic:pic>
              </a:graphicData>
            </a:graphic>
          </wp:anchor>
        </w:drawing>
      </w:r>
      <w:r w:rsidRPr="00477CBE">
        <w:rPr>
          <w:noProof/>
        </w:rPr>
        <w:drawing>
          <wp:anchor distT="0" distB="0" distL="114300" distR="114300" simplePos="0" relativeHeight="251681792" behindDoc="1" locked="0" layoutInCell="0" allowOverlap="1">
            <wp:simplePos x="0" y="0"/>
            <wp:positionH relativeFrom="column">
              <wp:posOffset>5254625</wp:posOffset>
            </wp:positionH>
            <wp:positionV relativeFrom="paragraph">
              <wp:posOffset>-487045</wp:posOffset>
            </wp:positionV>
            <wp:extent cx="79375" cy="226695"/>
            <wp:effectExtent l="19050" t="0" r="0" b="0"/>
            <wp:wrapNone/>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79375" cy="226695"/>
                    </a:xfrm>
                    <a:prstGeom prst="rect">
                      <a:avLst/>
                    </a:prstGeom>
                    <a:noFill/>
                  </pic:spPr>
                </pic:pic>
              </a:graphicData>
            </a:graphic>
          </wp:anchor>
        </w:drawing>
      </w:r>
      <w:r w:rsidRPr="00477CBE">
        <w:rPr>
          <w:noProof/>
        </w:rPr>
        <w:drawing>
          <wp:anchor distT="0" distB="0" distL="114300" distR="114300" simplePos="0" relativeHeight="251683840" behindDoc="1" locked="0" layoutInCell="0" allowOverlap="1">
            <wp:simplePos x="0" y="0"/>
            <wp:positionH relativeFrom="column">
              <wp:posOffset>756920</wp:posOffset>
            </wp:positionH>
            <wp:positionV relativeFrom="paragraph">
              <wp:posOffset>-973455</wp:posOffset>
            </wp:positionV>
            <wp:extent cx="79375" cy="399415"/>
            <wp:effectExtent l="19050" t="0" r="0" b="0"/>
            <wp:wrapNone/>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79375" cy="399415"/>
                    </a:xfrm>
                    <a:prstGeom prst="rect">
                      <a:avLst/>
                    </a:prstGeom>
                    <a:noFill/>
                  </pic:spPr>
                </pic:pic>
              </a:graphicData>
            </a:graphic>
          </wp:anchor>
        </w:drawing>
      </w:r>
      <w:r w:rsidRPr="00477CBE">
        <w:rPr>
          <w:noProof/>
        </w:rPr>
        <w:drawing>
          <wp:anchor distT="0" distB="0" distL="114300" distR="114300" simplePos="0" relativeHeight="251684864" behindDoc="1" locked="0" layoutInCell="0" allowOverlap="1">
            <wp:simplePos x="0" y="0"/>
            <wp:positionH relativeFrom="column">
              <wp:posOffset>2176145</wp:posOffset>
            </wp:positionH>
            <wp:positionV relativeFrom="paragraph">
              <wp:posOffset>-973455</wp:posOffset>
            </wp:positionV>
            <wp:extent cx="79375" cy="399415"/>
            <wp:effectExtent l="19050" t="0" r="0" b="0"/>
            <wp:wrapNone/>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79375" cy="399415"/>
                    </a:xfrm>
                    <a:prstGeom prst="rect">
                      <a:avLst/>
                    </a:prstGeom>
                    <a:noFill/>
                  </pic:spPr>
                </pic:pic>
              </a:graphicData>
            </a:graphic>
          </wp:anchor>
        </w:drawing>
      </w:r>
      <w:r w:rsidRPr="00477CBE">
        <w:rPr>
          <w:noProof/>
        </w:rPr>
        <w:drawing>
          <wp:anchor distT="0" distB="0" distL="114300" distR="114300" simplePos="0" relativeHeight="251685888" behindDoc="1" locked="0" layoutInCell="0" allowOverlap="1">
            <wp:simplePos x="0" y="0"/>
            <wp:positionH relativeFrom="column">
              <wp:posOffset>767715</wp:posOffset>
            </wp:positionH>
            <wp:positionV relativeFrom="paragraph">
              <wp:posOffset>-144145</wp:posOffset>
            </wp:positionV>
            <wp:extent cx="79375" cy="912495"/>
            <wp:effectExtent l="19050" t="0" r="0" b="0"/>
            <wp:wrapNone/>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79375" cy="912495"/>
                    </a:xfrm>
                    <a:prstGeom prst="rect">
                      <a:avLst/>
                    </a:prstGeom>
                    <a:noFill/>
                  </pic:spPr>
                </pic:pic>
              </a:graphicData>
            </a:graphic>
          </wp:anchor>
        </w:drawing>
      </w:r>
      <w:r w:rsidRPr="00477CBE">
        <w:rPr>
          <w:noProof/>
        </w:rPr>
        <w:drawing>
          <wp:anchor distT="0" distB="0" distL="114300" distR="114300" simplePos="0" relativeHeight="251686912" behindDoc="1" locked="0" layoutInCell="0" allowOverlap="1">
            <wp:simplePos x="0" y="0"/>
            <wp:positionH relativeFrom="column">
              <wp:posOffset>2195830</wp:posOffset>
            </wp:positionH>
            <wp:positionV relativeFrom="paragraph">
              <wp:posOffset>-144145</wp:posOffset>
            </wp:positionV>
            <wp:extent cx="79375" cy="912495"/>
            <wp:effectExtent l="19050" t="0" r="0" b="0"/>
            <wp:wrapNone/>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79375" cy="912495"/>
                    </a:xfrm>
                    <a:prstGeom prst="rect">
                      <a:avLst/>
                    </a:prstGeom>
                    <a:noFill/>
                  </pic:spPr>
                </pic:pic>
              </a:graphicData>
            </a:graphic>
          </wp:anchor>
        </w:drawing>
      </w:r>
      <w:r w:rsidRPr="00477CBE">
        <w:rPr>
          <w:noProof/>
        </w:rPr>
        <w:drawing>
          <wp:anchor distT="0" distB="0" distL="114300" distR="114300" simplePos="0" relativeHeight="251687936" behindDoc="1" locked="0" layoutInCell="0" allowOverlap="1">
            <wp:simplePos x="0" y="0"/>
            <wp:positionH relativeFrom="column">
              <wp:posOffset>1490345</wp:posOffset>
            </wp:positionH>
            <wp:positionV relativeFrom="paragraph">
              <wp:posOffset>-144145</wp:posOffset>
            </wp:positionV>
            <wp:extent cx="79375" cy="912495"/>
            <wp:effectExtent l="19050" t="0" r="0" b="0"/>
            <wp:wrapNone/>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79375" cy="912495"/>
                    </a:xfrm>
                    <a:prstGeom prst="rect">
                      <a:avLst/>
                    </a:prstGeom>
                    <a:noFill/>
                  </pic:spPr>
                </pic:pic>
              </a:graphicData>
            </a:graphic>
          </wp:anchor>
        </w:drawing>
      </w:r>
    </w:p>
    <w:p w:rsidR="00AA062C" w:rsidRPr="00477CBE" w:rsidRDefault="00AA062C" w:rsidP="00AA062C">
      <w:pPr>
        <w:widowControl w:val="0"/>
        <w:overflowPunct w:val="0"/>
        <w:autoSpaceDE w:val="0"/>
        <w:autoSpaceDN w:val="0"/>
        <w:adjustRightInd w:val="0"/>
        <w:spacing w:after="0" w:line="240" w:lineRule="auto"/>
        <w:ind w:right="240"/>
        <w:jc w:val="center"/>
        <w:rPr>
          <w:rFonts w:ascii="Times New Roman" w:hAnsi="Times New Roman" w:cs="Times New Roman"/>
          <w:sz w:val="24"/>
          <w:szCs w:val="24"/>
        </w:rPr>
      </w:pPr>
      <w:r>
        <w:rPr>
          <w:rFonts w:ascii="Calibri" w:hAnsi="Calibri" w:cs="Calibri"/>
        </w:rPr>
        <w:t xml:space="preserve">                                                                                                                    </w:t>
      </w:r>
      <w:r w:rsidRPr="00477CBE">
        <w:rPr>
          <w:rFonts w:ascii="Calibri" w:hAnsi="Calibri" w:cs="Calibri"/>
        </w:rPr>
        <w:t>Strategic advantage profile</w:t>
      </w:r>
    </w:p>
    <w:p w:rsidR="00AA062C" w:rsidRPr="00477CBE" w:rsidRDefault="00AA062C" w:rsidP="00AA062C">
      <w:pPr>
        <w:widowControl w:val="0"/>
        <w:autoSpaceDE w:val="0"/>
        <w:autoSpaceDN w:val="0"/>
        <w:adjustRightInd w:val="0"/>
        <w:spacing w:after="0" w:line="200" w:lineRule="exact"/>
        <w:jc w:val="center"/>
        <w:rPr>
          <w:rFonts w:ascii="Times New Roman" w:hAnsi="Times New Roman" w:cs="Times New Roman"/>
          <w:sz w:val="24"/>
          <w:szCs w:val="24"/>
        </w:rPr>
      </w:pPr>
      <w:r w:rsidRPr="00477CBE">
        <w:rPr>
          <w:noProof/>
        </w:rPr>
        <w:drawing>
          <wp:anchor distT="0" distB="0" distL="114300" distR="114300" simplePos="0" relativeHeight="251688960" behindDoc="1" locked="0" layoutInCell="0" allowOverlap="1">
            <wp:simplePos x="0" y="0"/>
            <wp:positionH relativeFrom="column">
              <wp:posOffset>5254625</wp:posOffset>
            </wp:positionH>
            <wp:positionV relativeFrom="paragraph">
              <wp:posOffset>71755</wp:posOffset>
            </wp:positionV>
            <wp:extent cx="79375" cy="226695"/>
            <wp:effectExtent l="19050" t="0" r="0" b="0"/>
            <wp:wrapNone/>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79375" cy="226695"/>
                    </a:xfrm>
                    <a:prstGeom prst="rect">
                      <a:avLst/>
                    </a:prstGeom>
                    <a:noFill/>
                  </pic:spPr>
                </pic:pic>
              </a:graphicData>
            </a:graphic>
          </wp:anchor>
        </w:drawing>
      </w:r>
    </w:p>
    <w:p w:rsidR="00AA062C" w:rsidRPr="00477CBE" w:rsidRDefault="00AA062C" w:rsidP="00AA062C">
      <w:pPr>
        <w:widowControl w:val="0"/>
        <w:autoSpaceDE w:val="0"/>
        <w:autoSpaceDN w:val="0"/>
        <w:adjustRightInd w:val="0"/>
        <w:spacing w:after="0" w:line="241" w:lineRule="exact"/>
        <w:jc w:val="center"/>
        <w:rPr>
          <w:rFonts w:ascii="Times New Roman" w:hAnsi="Times New Roman" w:cs="Times New Roman"/>
          <w:sz w:val="24"/>
          <w:szCs w:val="24"/>
        </w:rPr>
      </w:pPr>
    </w:p>
    <w:tbl>
      <w:tblPr>
        <w:tblW w:w="0" w:type="auto"/>
        <w:tblInd w:w="880" w:type="dxa"/>
        <w:tblLayout w:type="fixed"/>
        <w:tblCellMar>
          <w:left w:w="0" w:type="dxa"/>
          <w:right w:w="0" w:type="dxa"/>
        </w:tblCellMar>
        <w:tblLook w:val="0000"/>
      </w:tblPr>
      <w:tblGrid>
        <w:gridCol w:w="3040"/>
        <w:gridCol w:w="2980"/>
        <w:gridCol w:w="2880"/>
        <w:gridCol w:w="30"/>
      </w:tblGrid>
      <w:tr w:rsidR="00AA062C" w:rsidRPr="00477CBE" w:rsidTr="008E165B">
        <w:trPr>
          <w:trHeight w:val="74"/>
        </w:trPr>
        <w:tc>
          <w:tcPr>
            <w:tcW w:w="3040" w:type="dxa"/>
            <w:tcBorders>
              <w:top w:val="nil"/>
              <w:left w:val="nil"/>
              <w:bottom w:val="single" w:sz="8" w:space="0" w:color="FF0000"/>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298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2880" w:type="dxa"/>
            <w:vMerge w:val="restart"/>
            <w:tcBorders>
              <w:top w:val="single" w:sz="8" w:space="0" w:color="FF0000"/>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ind w:left="360"/>
              <w:jc w:val="center"/>
              <w:rPr>
                <w:rFonts w:ascii="Times New Roman" w:hAnsi="Times New Roman" w:cs="Times New Roman"/>
                <w:sz w:val="24"/>
                <w:szCs w:val="24"/>
              </w:rPr>
            </w:pPr>
            <w:r w:rsidRPr="00477CBE">
              <w:rPr>
                <w:rFonts w:ascii="Calibri" w:hAnsi="Calibri" w:cs="Calibri"/>
              </w:rPr>
              <w:t>Strength and Weakness</w:t>
            </w: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239"/>
        </w:trPr>
        <w:tc>
          <w:tcPr>
            <w:tcW w:w="3040" w:type="dxa"/>
            <w:vMerge w:val="restart"/>
            <w:tcBorders>
              <w:top w:val="nil"/>
              <w:left w:val="single" w:sz="8" w:space="0" w:color="FF0000"/>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ind w:left="420"/>
              <w:jc w:val="center"/>
              <w:rPr>
                <w:rFonts w:ascii="Times New Roman" w:hAnsi="Times New Roman" w:cs="Times New Roman"/>
                <w:sz w:val="24"/>
                <w:szCs w:val="24"/>
              </w:rPr>
            </w:pPr>
            <w:r w:rsidRPr="00477CBE">
              <w:rPr>
                <w:rFonts w:ascii="Calibri" w:hAnsi="Calibri" w:cs="Calibri"/>
              </w:rPr>
              <w:t>Opportunity and Threats</w:t>
            </w:r>
          </w:p>
        </w:tc>
        <w:tc>
          <w:tcPr>
            <w:tcW w:w="298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2880" w:type="dxa"/>
            <w:vMerge/>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70"/>
        </w:trPr>
        <w:tc>
          <w:tcPr>
            <w:tcW w:w="3040" w:type="dxa"/>
            <w:vMerge/>
            <w:tcBorders>
              <w:top w:val="nil"/>
              <w:left w:val="single" w:sz="8" w:space="0" w:color="FF0000"/>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2980" w:type="dxa"/>
            <w:tcBorders>
              <w:top w:val="nil"/>
              <w:left w:val="nil"/>
              <w:bottom w:val="nil"/>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2880" w:type="dxa"/>
            <w:tcBorders>
              <w:top w:val="nil"/>
              <w:left w:val="nil"/>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6"/>
                <w:szCs w:val="6"/>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r w:rsidR="00AA062C" w:rsidRPr="00477CBE" w:rsidTr="008E165B">
        <w:trPr>
          <w:trHeight w:val="57"/>
        </w:trPr>
        <w:tc>
          <w:tcPr>
            <w:tcW w:w="3040" w:type="dxa"/>
            <w:tcBorders>
              <w:top w:val="nil"/>
              <w:left w:val="single" w:sz="8" w:space="0" w:color="FF0000"/>
              <w:bottom w:val="single" w:sz="8" w:space="0" w:color="FF0000"/>
              <w:right w:val="single" w:sz="8" w:space="0" w:color="FF0000"/>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29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288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4"/>
                <w:szCs w:val="4"/>
              </w:rPr>
            </w:pPr>
          </w:p>
        </w:tc>
        <w:tc>
          <w:tcPr>
            <w:tcW w:w="0" w:type="dxa"/>
            <w:tcBorders>
              <w:top w:val="nil"/>
              <w:left w:val="nil"/>
              <w:bottom w:val="nil"/>
              <w:right w:val="nil"/>
            </w:tcBorders>
            <w:vAlign w:val="bottom"/>
          </w:tcPr>
          <w:p w:rsidR="00AA062C" w:rsidRPr="00477CBE" w:rsidRDefault="00AA062C" w:rsidP="008E165B">
            <w:pPr>
              <w:widowControl w:val="0"/>
              <w:autoSpaceDE w:val="0"/>
              <w:autoSpaceDN w:val="0"/>
              <w:adjustRightInd w:val="0"/>
              <w:spacing w:after="0" w:line="240" w:lineRule="auto"/>
              <w:jc w:val="center"/>
              <w:rPr>
                <w:rFonts w:ascii="Times New Roman" w:hAnsi="Times New Roman" w:cs="Times New Roman"/>
                <w:sz w:val="2"/>
                <w:szCs w:val="2"/>
              </w:rPr>
            </w:pPr>
          </w:p>
        </w:tc>
      </w:tr>
    </w:tbl>
    <w:p w:rsidR="00AA062C" w:rsidRPr="00477CBE" w:rsidRDefault="00AA062C" w:rsidP="00AA062C">
      <w:pPr>
        <w:widowControl w:val="0"/>
        <w:autoSpaceDE w:val="0"/>
        <w:autoSpaceDN w:val="0"/>
        <w:adjustRightInd w:val="0"/>
        <w:spacing w:after="0" w:line="352" w:lineRule="exact"/>
        <w:jc w:val="center"/>
        <w:rPr>
          <w:rFonts w:ascii="Times New Roman" w:hAnsi="Times New Roman" w:cs="Times New Roman"/>
          <w:sz w:val="24"/>
          <w:szCs w:val="24"/>
        </w:rPr>
      </w:pPr>
    </w:p>
    <w:p w:rsidR="00AA062C" w:rsidRPr="0092189F" w:rsidRDefault="00AA062C" w:rsidP="00AA062C">
      <w:pPr>
        <w:jc w:val="both"/>
        <w:rPr>
          <w:b/>
          <w:bCs/>
        </w:rPr>
      </w:pPr>
    </w:p>
    <w:p w:rsidR="00AA062C" w:rsidRPr="00457D06" w:rsidRDefault="00AA062C" w:rsidP="00AA062C">
      <w:pPr>
        <w:widowControl w:val="0"/>
        <w:overflowPunct w:val="0"/>
        <w:autoSpaceDE w:val="0"/>
        <w:autoSpaceDN w:val="0"/>
        <w:adjustRightInd w:val="0"/>
        <w:spacing w:after="0"/>
        <w:jc w:val="both"/>
        <w:rPr>
          <w:rFonts w:cstheme="minorHAnsi"/>
        </w:rPr>
      </w:pPr>
      <w:r>
        <w:rPr>
          <w:rFonts w:cstheme="minorHAnsi"/>
          <w:b/>
          <w:bCs/>
          <w:u w:val="single"/>
        </w:rPr>
        <w:t xml:space="preserve">I. </w:t>
      </w:r>
      <w:r w:rsidRPr="00457D06">
        <w:rPr>
          <w:rFonts w:cstheme="minorHAnsi"/>
          <w:b/>
          <w:bCs/>
          <w:u w:val="single"/>
        </w:rPr>
        <w:t>External Environment Analysis (Opportunity and Threat)</w:t>
      </w:r>
      <w:r w:rsidRPr="00457D06">
        <w:rPr>
          <w:rFonts w:cstheme="minorHAnsi"/>
        </w:rPr>
        <w:t>: The external</w:t>
      </w:r>
      <w:r w:rsidRPr="00457D06">
        <w:rPr>
          <w:rFonts w:cstheme="minorHAnsi"/>
          <w:b/>
          <w:bCs/>
        </w:rPr>
        <w:t xml:space="preserve"> </w:t>
      </w:r>
      <w:r w:rsidRPr="00457D06">
        <w:rPr>
          <w:rFonts w:cstheme="minorHAnsi"/>
        </w:rPr>
        <w:t>environment has a profound impact on the business operations irrespective of the nature of the business. The business has to monitor the key forces both in to micro and macro environment. The forces in the micro-environment may be customer competitors, and other</w:t>
      </w:r>
    </w:p>
    <w:p w:rsidR="00AA062C" w:rsidRPr="00457D06" w:rsidRDefault="00AA062C" w:rsidP="00AA062C">
      <w:pPr>
        <w:widowControl w:val="0"/>
        <w:overflowPunct w:val="0"/>
        <w:autoSpaceDE w:val="0"/>
        <w:autoSpaceDN w:val="0"/>
        <w:adjustRightInd w:val="0"/>
        <w:spacing w:after="0"/>
        <w:ind w:firstLine="720"/>
        <w:jc w:val="both"/>
        <w:rPr>
          <w:rFonts w:cstheme="minorHAnsi"/>
        </w:rPr>
      </w:pPr>
      <w:r w:rsidRPr="00457D06">
        <w:rPr>
          <w:rFonts w:cstheme="minorHAnsi"/>
        </w:rPr>
        <w:t>The forces in the macro environment may be demographic, economic, technological socio-cultural, political or legal. All these factors and parties affect the business operations both in the short and long run. These factors can be grouped under three parts of the environment.</w:t>
      </w:r>
    </w:p>
    <w:p w:rsidR="00AA062C" w:rsidRPr="00457D06" w:rsidRDefault="00AA062C" w:rsidP="00AA062C">
      <w:pPr>
        <w:widowControl w:val="0"/>
        <w:autoSpaceDE w:val="0"/>
        <w:autoSpaceDN w:val="0"/>
        <w:adjustRightInd w:val="0"/>
        <w:spacing w:after="0"/>
        <w:jc w:val="both"/>
        <w:rPr>
          <w:rFonts w:cstheme="minorHAnsi"/>
        </w:rPr>
      </w:pPr>
    </w:p>
    <w:p w:rsidR="00AA062C" w:rsidRPr="00645D36" w:rsidRDefault="00AA062C" w:rsidP="00AA062C">
      <w:pPr>
        <w:widowControl w:val="0"/>
        <w:numPr>
          <w:ilvl w:val="0"/>
          <w:numId w:val="33"/>
        </w:numPr>
        <w:overflowPunct w:val="0"/>
        <w:autoSpaceDE w:val="0"/>
        <w:autoSpaceDN w:val="0"/>
        <w:adjustRightInd w:val="0"/>
        <w:spacing w:after="0"/>
        <w:jc w:val="both"/>
        <w:rPr>
          <w:rFonts w:cstheme="minorHAnsi"/>
        </w:rPr>
      </w:pPr>
      <w:r w:rsidRPr="00457D06">
        <w:rPr>
          <w:rFonts w:cstheme="minorHAnsi"/>
        </w:rPr>
        <w:t xml:space="preserve">General environment </w:t>
      </w:r>
    </w:p>
    <w:p w:rsidR="00AA062C" w:rsidRPr="00645D36" w:rsidRDefault="00AA062C" w:rsidP="00AA062C">
      <w:pPr>
        <w:widowControl w:val="0"/>
        <w:numPr>
          <w:ilvl w:val="0"/>
          <w:numId w:val="33"/>
        </w:numPr>
        <w:overflowPunct w:val="0"/>
        <w:autoSpaceDE w:val="0"/>
        <w:autoSpaceDN w:val="0"/>
        <w:adjustRightInd w:val="0"/>
        <w:spacing w:after="0"/>
        <w:jc w:val="both"/>
        <w:rPr>
          <w:rFonts w:cstheme="minorHAnsi"/>
        </w:rPr>
      </w:pPr>
      <w:r w:rsidRPr="00457D06">
        <w:rPr>
          <w:rFonts w:cstheme="minorHAnsi"/>
        </w:rPr>
        <w:t xml:space="preserve">Industry environment </w:t>
      </w:r>
    </w:p>
    <w:p w:rsidR="00AA062C" w:rsidRPr="00457D06" w:rsidRDefault="00AA062C" w:rsidP="00AA062C">
      <w:pPr>
        <w:widowControl w:val="0"/>
        <w:numPr>
          <w:ilvl w:val="0"/>
          <w:numId w:val="33"/>
        </w:numPr>
        <w:overflowPunct w:val="0"/>
        <w:autoSpaceDE w:val="0"/>
        <w:autoSpaceDN w:val="0"/>
        <w:adjustRightInd w:val="0"/>
        <w:spacing w:after="0"/>
        <w:jc w:val="both"/>
        <w:rPr>
          <w:rFonts w:cstheme="minorHAnsi"/>
        </w:rPr>
      </w:pPr>
      <w:r w:rsidRPr="00457D06">
        <w:rPr>
          <w:rFonts w:cstheme="minorHAnsi"/>
        </w:rPr>
        <w:t xml:space="preserve">International environment </w:t>
      </w:r>
    </w:p>
    <w:p w:rsidR="00AA062C" w:rsidRPr="00457D06" w:rsidRDefault="00AA062C" w:rsidP="00AA062C">
      <w:pPr>
        <w:widowControl w:val="0"/>
        <w:autoSpaceDE w:val="0"/>
        <w:autoSpaceDN w:val="0"/>
        <w:adjustRightInd w:val="0"/>
        <w:spacing w:after="0"/>
        <w:jc w:val="both"/>
        <w:rPr>
          <w:rFonts w:cstheme="minorHAnsi"/>
        </w:rPr>
        <w:sectPr w:rsidR="00AA062C" w:rsidRPr="00457D06">
          <w:pgSz w:w="12240" w:h="15840"/>
          <w:pgMar w:top="1440" w:right="1800" w:bottom="1440" w:left="1800" w:header="720" w:footer="720" w:gutter="0"/>
          <w:cols w:space="720" w:equalWidth="0">
            <w:col w:w="8640"/>
          </w:cols>
          <w:noEndnote/>
        </w:sectPr>
      </w:pPr>
    </w:p>
    <w:p w:rsidR="00AA062C" w:rsidRPr="00645D36" w:rsidRDefault="00AA062C" w:rsidP="00AA062C">
      <w:pPr>
        <w:pStyle w:val="ListParagraph"/>
        <w:widowControl w:val="0"/>
        <w:numPr>
          <w:ilvl w:val="0"/>
          <w:numId w:val="36"/>
        </w:numPr>
        <w:overflowPunct w:val="0"/>
        <w:autoSpaceDE w:val="0"/>
        <w:autoSpaceDN w:val="0"/>
        <w:adjustRightInd w:val="0"/>
        <w:spacing w:after="0"/>
        <w:jc w:val="both"/>
        <w:rPr>
          <w:rFonts w:cstheme="minorHAnsi"/>
          <w:u w:val="single"/>
        </w:rPr>
      </w:pPr>
      <w:bookmarkStart w:id="0" w:name="page7"/>
      <w:bookmarkEnd w:id="0"/>
      <w:r w:rsidRPr="00F27661">
        <w:rPr>
          <w:rFonts w:cstheme="minorHAnsi"/>
          <w:b/>
          <w:u w:val="single"/>
        </w:rPr>
        <w:lastRenderedPageBreak/>
        <w:t>General environment</w:t>
      </w:r>
      <w:r w:rsidRPr="00F27661">
        <w:rPr>
          <w:rFonts w:cstheme="minorHAnsi"/>
          <w:b/>
        </w:rPr>
        <w:t>:</w:t>
      </w:r>
      <w:r w:rsidRPr="00645D36">
        <w:rPr>
          <w:rFonts w:cstheme="minorHAnsi"/>
        </w:rPr>
        <w:t xml:space="preserve"> A firm is said to be more effective when its strategy caters to the the needs of the environment. The additional features added to the main product at times could provide a new life to the main product. The corporate units, which realize this, will survive in the long-run. Thus, the major causes of growth, decline, and other large scale changes in firms are the factor in the external environment, not internal development. It includes</w:t>
      </w:r>
    </w:p>
    <w:p w:rsidR="00AA062C" w:rsidRDefault="00AA062C" w:rsidP="00AA062C">
      <w:pPr>
        <w:widowControl w:val="0"/>
        <w:overflowPunct w:val="0"/>
        <w:autoSpaceDE w:val="0"/>
        <w:autoSpaceDN w:val="0"/>
        <w:adjustRightInd w:val="0"/>
        <w:spacing w:after="0"/>
        <w:ind w:left="720" w:right="5320"/>
        <w:jc w:val="both"/>
        <w:rPr>
          <w:rFonts w:cstheme="minorHAnsi"/>
        </w:rPr>
      </w:pPr>
      <w:r w:rsidRPr="00457D06">
        <w:rPr>
          <w:rFonts w:cstheme="minorHAnsi"/>
        </w:rPr>
        <w:t xml:space="preserve">Socio-economic sector </w:t>
      </w:r>
    </w:p>
    <w:p w:rsidR="00AA062C" w:rsidRDefault="00AA062C" w:rsidP="00AA062C">
      <w:pPr>
        <w:widowControl w:val="0"/>
        <w:overflowPunct w:val="0"/>
        <w:autoSpaceDE w:val="0"/>
        <w:autoSpaceDN w:val="0"/>
        <w:adjustRightInd w:val="0"/>
        <w:spacing w:after="0"/>
        <w:ind w:left="720" w:right="5320"/>
        <w:jc w:val="both"/>
        <w:rPr>
          <w:rFonts w:cstheme="minorHAnsi"/>
        </w:rPr>
      </w:pPr>
      <w:r w:rsidRPr="00457D06">
        <w:rPr>
          <w:rFonts w:cstheme="minorHAnsi"/>
        </w:rPr>
        <w:t>The technological sector</w:t>
      </w:r>
    </w:p>
    <w:p w:rsidR="00AA062C" w:rsidRPr="00457D06" w:rsidRDefault="00AA062C" w:rsidP="00AA062C">
      <w:pPr>
        <w:widowControl w:val="0"/>
        <w:overflowPunct w:val="0"/>
        <w:autoSpaceDE w:val="0"/>
        <w:autoSpaceDN w:val="0"/>
        <w:adjustRightInd w:val="0"/>
        <w:spacing w:after="0"/>
        <w:ind w:left="720" w:right="5320"/>
        <w:jc w:val="both"/>
        <w:rPr>
          <w:rFonts w:cstheme="minorHAnsi"/>
          <w:u w:val="single"/>
        </w:rPr>
      </w:pPr>
      <w:r w:rsidRPr="00457D06">
        <w:rPr>
          <w:rFonts w:cstheme="minorHAnsi"/>
        </w:rPr>
        <w:t xml:space="preserve"> The government sector </w:t>
      </w:r>
    </w:p>
    <w:p w:rsidR="00AA062C" w:rsidRPr="00457D06" w:rsidRDefault="00AA062C" w:rsidP="00AA062C">
      <w:pPr>
        <w:widowControl w:val="0"/>
        <w:autoSpaceDE w:val="0"/>
        <w:autoSpaceDN w:val="0"/>
        <w:adjustRightInd w:val="0"/>
        <w:spacing w:after="0"/>
        <w:jc w:val="both"/>
        <w:rPr>
          <w:rFonts w:cstheme="minorHAnsi"/>
          <w:u w:val="single"/>
        </w:rPr>
      </w:pPr>
    </w:p>
    <w:p w:rsidR="00AA062C" w:rsidRPr="00645D36" w:rsidRDefault="00AA062C" w:rsidP="00AA062C">
      <w:pPr>
        <w:pStyle w:val="ListParagraph"/>
        <w:widowControl w:val="0"/>
        <w:numPr>
          <w:ilvl w:val="0"/>
          <w:numId w:val="35"/>
        </w:numPr>
        <w:overflowPunct w:val="0"/>
        <w:autoSpaceDE w:val="0"/>
        <w:autoSpaceDN w:val="0"/>
        <w:adjustRightInd w:val="0"/>
        <w:spacing w:after="0"/>
        <w:jc w:val="both"/>
        <w:rPr>
          <w:rFonts w:cstheme="minorHAnsi"/>
          <w:u w:val="single"/>
        </w:rPr>
      </w:pPr>
      <w:r w:rsidRPr="00F27661">
        <w:rPr>
          <w:rFonts w:cstheme="minorHAnsi"/>
          <w:b/>
          <w:u w:val="single"/>
        </w:rPr>
        <w:t>Industry environment</w:t>
      </w:r>
      <w:r w:rsidRPr="00F27661">
        <w:rPr>
          <w:rFonts w:cstheme="minorHAnsi"/>
          <w:b/>
        </w:rPr>
        <w:t>:</w:t>
      </w:r>
      <w:r w:rsidRPr="00645D36">
        <w:rPr>
          <w:rFonts w:cstheme="minorHAnsi"/>
        </w:rPr>
        <w:t xml:space="preserve"> It is an important component of the overall environmental analysis as input for corporate planning. Industry refers to the group of firms carrying on similar activity. It has three sectors, customers, suppliers and competitors. </w:t>
      </w:r>
    </w:p>
    <w:p w:rsidR="00AA062C" w:rsidRPr="00457D06" w:rsidRDefault="00AA062C" w:rsidP="00AA062C">
      <w:pPr>
        <w:widowControl w:val="0"/>
        <w:autoSpaceDE w:val="0"/>
        <w:autoSpaceDN w:val="0"/>
        <w:adjustRightInd w:val="0"/>
        <w:spacing w:after="0"/>
        <w:jc w:val="both"/>
        <w:rPr>
          <w:rFonts w:cstheme="minorHAnsi"/>
          <w:u w:val="single"/>
        </w:rPr>
      </w:pPr>
    </w:p>
    <w:p w:rsidR="00AA062C" w:rsidRPr="00BD2637" w:rsidRDefault="00AA062C" w:rsidP="00AA062C">
      <w:pPr>
        <w:pStyle w:val="ListParagraph"/>
        <w:widowControl w:val="0"/>
        <w:numPr>
          <w:ilvl w:val="0"/>
          <w:numId w:val="34"/>
        </w:numPr>
        <w:overflowPunct w:val="0"/>
        <w:autoSpaceDE w:val="0"/>
        <w:autoSpaceDN w:val="0"/>
        <w:adjustRightInd w:val="0"/>
        <w:spacing w:after="0"/>
        <w:jc w:val="both"/>
        <w:rPr>
          <w:rFonts w:cstheme="minorHAnsi"/>
          <w:u w:val="single"/>
        </w:rPr>
      </w:pPr>
      <w:r w:rsidRPr="00645D36">
        <w:rPr>
          <w:rFonts w:cstheme="minorHAnsi"/>
          <w:u w:val="single"/>
        </w:rPr>
        <w:t>Customers</w:t>
      </w:r>
      <w:r w:rsidRPr="00645D36">
        <w:rPr>
          <w:rFonts w:cstheme="minorHAnsi"/>
        </w:rPr>
        <w:t xml:space="preserve">: The strategist must identify and analyze the customers for the organization locates the potential customers and the emerging changes in their buying pattern. It is necessary to identify the profile of buyers in terms of their needs and preferences based on the basic demographic factors such as age, income size of household and consumption pattern. These factors create the primary demand for products or service and help to scan the geographical environment for potential market and customers. </w:t>
      </w:r>
    </w:p>
    <w:p w:rsidR="00AA062C" w:rsidRPr="00BD2637" w:rsidRDefault="00AA062C" w:rsidP="00AA062C">
      <w:pPr>
        <w:pStyle w:val="ListParagraph"/>
        <w:widowControl w:val="0"/>
        <w:numPr>
          <w:ilvl w:val="0"/>
          <w:numId w:val="34"/>
        </w:numPr>
        <w:overflowPunct w:val="0"/>
        <w:autoSpaceDE w:val="0"/>
        <w:autoSpaceDN w:val="0"/>
        <w:adjustRightInd w:val="0"/>
        <w:spacing w:after="0"/>
        <w:jc w:val="both"/>
        <w:rPr>
          <w:rFonts w:cstheme="minorHAnsi"/>
          <w:u w:val="single"/>
        </w:rPr>
      </w:pPr>
      <w:r w:rsidRPr="00645D36">
        <w:rPr>
          <w:rFonts w:cstheme="minorHAnsi"/>
          <w:u w:val="single"/>
        </w:rPr>
        <w:t>Suppliers</w:t>
      </w:r>
      <w:r w:rsidRPr="00645D36">
        <w:rPr>
          <w:rFonts w:cstheme="minorHAnsi"/>
        </w:rPr>
        <w:t xml:space="preserve">: Strategist also must determine the availability and costs of supply condition including raw materials, energy, prevailing technology, money and labour. The supplier can influence a firm and its strategy, particularly when the firm is outsourcing its logistic requirements. </w:t>
      </w:r>
    </w:p>
    <w:p w:rsidR="00AA062C" w:rsidRPr="00BD2637" w:rsidRDefault="00AA062C" w:rsidP="00AA062C">
      <w:pPr>
        <w:pStyle w:val="ListParagraph"/>
        <w:widowControl w:val="0"/>
        <w:numPr>
          <w:ilvl w:val="0"/>
          <w:numId w:val="34"/>
        </w:numPr>
        <w:overflowPunct w:val="0"/>
        <w:autoSpaceDE w:val="0"/>
        <w:autoSpaceDN w:val="0"/>
        <w:adjustRightInd w:val="0"/>
        <w:spacing w:after="0"/>
        <w:jc w:val="both"/>
        <w:rPr>
          <w:rFonts w:cstheme="minorHAnsi"/>
          <w:u w:val="single"/>
        </w:rPr>
      </w:pPr>
      <w:r w:rsidRPr="00645D36">
        <w:rPr>
          <w:rFonts w:cstheme="minorHAnsi"/>
          <w:u w:val="single"/>
        </w:rPr>
        <w:t>Competition</w:t>
      </w:r>
      <w:r w:rsidRPr="00645D36">
        <w:rPr>
          <w:rFonts w:cstheme="minorHAnsi"/>
        </w:rPr>
        <w:t xml:space="preserve">: The strategist moulds his strategy in the light of the competitor’s strategy, the exit or entry of competitors to be analyzed and diagnosed. </w:t>
      </w:r>
    </w:p>
    <w:p w:rsidR="00AA062C" w:rsidRPr="00BD2637" w:rsidRDefault="00AA062C" w:rsidP="00AA062C">
      <w:pPr>
        <w:widowControl w:val="0"/>
        <w:overflowPunct w:val="0"/>
        <w:autoSpaceDE w:val="0"/>
        <w:autoSpaceDN w:val="0"/>
        <w:adjustRightInd w:val="0"/>
        <w:spacing w:after="0"/>
        <w:jc w:val="both"/>
        <w:rPr>
          <w:rFonts w:cstheme="minorHAnsi"/>
          <w:u w:val="single"/>
        </w:rPr>
      </w:pPr>
    </w:p>
    <w:p w:rsidR="00AA062C" w:rsidRPr="00645D36" w:rsidRDefault="00AA062C" w:rsidP="00AA062C">
      <w:pPr>
        <w:pStyle w:val="ListParagraph"/>
        <w:widowControl w:val="0"/>
        <w:numPr>
          <w:ilvl w:val="0"/>
          <w:numId w:val="35"/>
        </w:numPr>
        <w:overflowPunct w:val="0"/>
        <w:autoSpaceDE w:val="0"/>
        <w:autoSpaceDN w:val="0"/>
        <w:adjustRightInd w:val="0"/>
        <w:spacing w:after="0"/>
        <w:jc w:val="both"/>
        <w:rPr>
          <w:rFonts w:cstheme="minorHAnsi"/>
          <w:u w:val="single"/>
        </w:rPr>
      </w:pPr>
      <w:r w:rsidRPr="00F27661">
        <w:rPr>
          <w:rFonts w:cstheme="minorHAnsi"/>
          <w:b/>
          <w:u w:val="single"/>
        </w:rPr>
        <w:t>International Environment</w:t>
      </w:r>
      <w:r w:rsidRPr="00F27661">
        <w:rPr>
          <w:rFonts w:cstheme="minorHAnsi"/>
          <w:b/>
        </w:rPr>
        <w:t>:</w:t>
      </w:r>
      <w:r w:rsidRPr="00645D36">
        <w:rPr>
          <w:rFonts w:cstheme="minorHAnsi"/>
        </w:rPr>
        <w:t xml:space="preserve"> The strategy of globalization implies a great source of opportunities and also threats to business firms. Such firms, which an make use of the opportunities, would flourish and those, which cannot gear up, would demise.</w:t>
      </w:r>
    </w:p>
    <w:p w:rsidR="00AA062C" w:rsidRDefault="00AA062C" w:rsidP="00AA062C">
      <w:pPr>
        <w:widowControl w:val="0"/>
        <w:overflowPunct w:val="0"/>
        <w:autoSpaceDE w:val="0"/>
        <w:autoSpaceDN w:val="0"/>
        <w:adjustRightInd w:val="0"/>
        <w:spacing w:after="0"/>
        <w:jc w:val="both"/>
        <w:rPr>
          <w:rFonts w:cstheme="minorHAnsi"/>
          <w:u w:val="single"/>
        </w:rPr>
      </w:pPr>
    </w:p>
    <w:p w:rsidR="00AA062C" w:rsidRDefault="00AA062C" w:rsidP="00AA062C">
      <w:pPr>
        <w:widowControl w:val="0"/>
        <w:overflowPunct w:val="0"/>
        <w:autoSpaceDE w:val="0"/>
        <w:autoSpaceDN w:val="0"/>
        <w:adjustRightInd w:val="0"/>
        <w:spacing w:after="0"/>
        <w:jc w:val="both"/>
        <w:rPr>
          <w:rFonts w:cstheme="minorHAnsi"/>
        </w:rPr>
      </w:pPr>
      <w:r>
        <w:rPr>
          <w:rFonts w:cstheme="minorHAnsi"/>
          <w:b/>
          <w:bCs/>
          <w:u w:val="single"/>
        </w:rPr>
        <w:t xml:space="preserve">II. </w:t>
      </w:r>
      <w:r w:rsidRPr="00457D06">
        <w:rPr>
          <w:rFonts w:cstheme="minorHAnsi"/>
          <w:b/>
          <w:bCs/>
          <w:u w:val="single"/>
        </w:rPr>
        <w:t>Internal Environment analysis and diagnosis</w:t>
      </w:r>
      <w:r w:rsidRPr="00457D06">
        <w:rPr>
          <w:rFonts w:cstheme="minorHAnsi"/>
        </w:rPr>
        <w:t>: Internal environmental analysis</w:t>
      </w:r>
      <w:r w:rsidRPr="00457D06">
        <w:rPr>
          <w:rFonts w:cstheme="minorHAnsi"/>
          <w:b/>
          <w:bCs/>
        </w:rPr>
        <w:t xml:space="preserve"> </w:t>
      </w:r>
      <w:r w:rsidRPr="00457D06">
        <w:rPr>
          <w:rFonts w:cstheme="minorHAnsi"/>
        </w:rPr>
        <w:t>and diagnosis is a process of analyzing and diagnosing the firm’s internal strengths and weaknesses. By identifying its strength and weaknesses, the firm can strategically exploit the available opportunities, overcome threats, and correct weaknesses placing itself at a competitive advantage.</w:t>
      </w:r>
    </w:p>
    <w:p w:rsidR="00AA062C" w:rsidRPr="00457D06" w:rsidRDefault="00AA062C" w:rsidP="00AA062C">
      <w:pPr>
        <w:widowControl w:val="0"/>
        <w:overflowPunct w:val="0"/>
        <w:autoSpaceDE w:val="0"/>
        <w:autoSpaceDN w:val="0"/>
        <w:adjustRightInd w:val="0"/>
        <w:spacing w:after="0"/>
        <w:jc w:val="both"/>
        <w:rPr>
          <w:rFonts w:cstheme="minorHAnsi"/>
        </w:rPr>
      </w:pPr>
    </w:p>
    <w:p w:rsidR="00AA062C" w:rsidRPr="00645D36" w:rsidRDefault="00AA062C" w:rsidP="00AA062C">
      <w:pPr>
        <w:pStyle w:val="ListParagraph"/>
        <w:widowControl w:val="0"/>
        <w:numPr>
          <w:ilvl w:val="0"/>
          <w:numId w:val="37"/>
        </w:numPr>
        <w:overflowPunct w:val="0"/>
        <w:autoSpaceDE w:val="0"/>
        <w:autoSpaceDN w:val="0"/>
        <w:adjustRightInd w:val="0"/>
        <w:spacing w:after="0"/>
        <w:jc w:val="both"/>
        <w:rPr>
          <w:rFonts w:cstheme="minorHAnsi"/>
        </w:rPr>
      </w:pPr>
      <w:r w:rsidRPr="00645D36">
        <w:rPr>
          <w:rFonts w:cstheme="minorHAnsi"/>
          <w:b/>
          <w:u w:val="single"/>
        </w:rPr>
        <w:t>Conducting internal analysis and diagnosis</w:t>
      </w:r>
      <w:r w:rsidRPr="00645D36">
        <w:rPr>
          <w:rFonts w:cstheme="minorHAnsi"/>
          <w:b/>
        </w:rPr>
        <w:t>:</w:t>
      </w:r>
      <w:r w:rsidRPr="00645D36">
        <w:rPr>
          <w:rFonts w:cstheme="minorHAnsi"/>
        </w:rPr>
        <w:t xml:space="preserve"> Identify first the internal strength and weaknesses. The strength and weaknesses may include the following:</w:t>
      </w:r>
    </w:p>
    <w:p w:rsidR="00AA062C" w:rsidRPr="00645D36" w:rsidRDefault="00AA062C" w:rsidP="00AA062C">
      <w:pPr>
        <w:pStyle w:val="ListParagraph"/>
        <w:widowControl w:val="0"/>
        <w:overflowPunct w:val="0"/>
        <w:autoSpaceDE w:val="0"/>
        <w:autoSpaceDN w:val="0"/>
        <w:adjustRightInd w:val="0"/>
        <w:spacing w:after="0"/>
        <w:jc w:val="both"/>
        <w:rPr>
          <w:rFonts w:cstheme="minorHAnsi"/>
        </w:rPr>
      </w:pPr>
      <w:r>
        <w:rPr>
          <w:rFonts w:cstheme="minorHAnsi"/>
        </w:rPr>
        <w:t xml:space="preserve"> </w:t>
      </w:r>
      <w:r>
        <w:rPr>
          <w:rFonts w:cstheme="minorHAnsi"/>
        </w:rPr>
        <w:tab/>
      </w:r>
      <w:r w:rsidRPr="00645D36">
        <w:rPr>
          <w:rFonts w:cstheme="minorHAnsi"/>
        </w:rPr>
        <w:t xml:space="preserve">Marketing factors </w:t>
      </w:r>
    </w:p>
    <w:p w:rsidR="00AA062C" w:rsidRPr="00645D36" w:rsidRDefault="00AA062C" w:rsidP="00AA062C">
      <w:pPr>
        <w:pStyle w:val="ListParagraph"/>
        <w:widowControl w:val="0"/>
        <w:overflowPunct w:val="0"/>
        <w:autoSpaceDE w:val="0"/>
        <w:autoSpaceDN w:val="0"/>
        <w:adjustRightInd w:val="0"/>
        <w:spacing w:after="0"/>
        <w:ind w:firstLine="720"/>
        <w:jc w:val="both"/>
        <w:rPr>
          <w:rFonts w:cstheme="minorHAnsi"/>
        </w:rPr>
      </w:pPr>
      <w:r w:rsidRPr="00645D36">
        <w:rPr>
          <w:rFonts w:cstheme="minorHAnsi"/>
        </w:rPr>
        <w:t xml:space="preserve">Research and development </w:t>
      </w:r>
    </w:p>
    <w:p w:rsidR="00AA062C" w:rsidRPr="00F27661" w:rsidRDefault="00AA062C" w:rsidP="00AA062C">
      <w:pPr>
        <w:pStyle w:val="ListParagraph"/>
        <w:widowControl w:val="0"/>
        <w:overflowPunct w:val="0"/>
        <w:autoSpaceDE w:val="0"/>
        <w:autoSpaceDN w:val="0"/>
        <w:adjustRightInd w:val="0"/>
        <w:spacing w:after="0"/>
        <w:ind w:right="3920" w:firstLine="720"/>
        <w:jc w:val="both"/>
        <w:rPr>
          <w:rFonts w:cstheme="minorHAnsi"/>
        </w:rPr>
      </w:pPr>
      <w:r>
        <w:rPr>
          <w:rFonts w:cstheme="minorHAnsi"/>
        </w:rPr>
        <w:t xml:space="preserve">Engineering design &amp; </w:t>
      </w:r>
      <w:r w:rsidRPr="00F27661">
        <w:rPr>
          <w:rFonts w:cstheme="minorHAnsi"/>
        </w:rPr>
        <w:t>management</w:t>
      </w:r>
    </w:p>
    <w:p w:rsidR="00AA062C" w:rsidRPr="00645D36" w:rsidRDefault="00AA062C" w:rsidP="00AA062C">
      <w:pPr>
        <w:pStyle w:val="ListParagraph"/>
        <w:widowControl w:val="0"/>
        <w:overflowPunct w:val="0"/>
        <w:autoSpaceDE w:val="0"/>
        <w:autoSpaceDN w:val="0"/>
        <w:adjustRightInd w:val="0"/>
        <w:spacing w:after="0"/>
        <w:ind w:right="3920" w:firstLine="720"/>
        <w:jc w:val="both"/>
        <w:rPr>
          <w:rFonts w:cstheme="minorHAnsi"/>
        </w:rPr>
      </w:pPr>
      <w:r w:rsidRPr="00645D36">
        <w:rPr>
          <w:rFonts w:cstheme="minorHAnsi"/>
        </w:rPr>
        <w:t xml:space="preserve"> Production management </w:t>
      </w:r>
    </w:p>
    <w:p w:rsidR="00AA062C" w:rsidRPr="00645D36" w:rsidRDefault="00AA062C" w:rsidP="00AA062C">
      <w:pPr>
        <w:pStyle w:val="ListParagraph"/>
        <w:widowControl w:val="0"/>
        <w:overflowPunct w:val="0"/>
        <w:autoSpaceDE w:val="0"/>
        <w:autoSpaceDN w:val="0"/>
        <w:adjustRightInd w:val="0"/>
        <w:spacing w:after="0"/>
        <w:ind w:right="3920" w:firstLine="720"/>
        <w:jc w:val="both"/>
        <w:rPr>
          <w:rFonts w:cstheme="minorHAnsi"/>
        </w:rPr>
      </w:pPr>
      <w:r w:rsidRPr="00645D36">
        <w:rPr>
          <w:rFonts w:cstheme="minorHAnsi"/>
        </w:rPr>
        <w:lastRenderedPageBreak/>
        <w:t xml:space="preserve">Managerial personnel </w:t>
      </w:r>
    </w:p>
    <w:p w:rsidR="00AA062C" w:rsidRPr="00645D36" w:rsidRDefault="00AA062C" w:rsidP="00AA062C">
      <w:pPr>
        <w:pStyle w:val="ListParagraph"/>
        <w:widowControl w:val="0"/>
        <w:overflowPunct w:val="0"/>
        <w:autoSpaceDE w:val="0"/>
        <w:autoSpaceDN w:val="0"/>
        <w:adjustRightInd w:val="0"/>
        <w:spacing w:after="0"/>
        <w:ind w:firstLine="720"/>
        <w:jc w:val="both"/>
        <w:rPr>
          <w:rFonts w:cstheme="minorHAnsi"/>
        </w:rPr>
      </w:pPr>
      <w:r w:rsidRPr="00645D36">
        <w:rPr>
          <w:rFonts w:cstheme="minorHAnsi"/>
        </w:rPr>
        <w:t xml:space="preserve">Accounting and financial policies and procedures. </w:t>
      </w:r>
    </w:p>
    <w:p w:rsidR="00AA062C" w:rsidRPr="00457D06" w:rsidRDefault="00AA062C" w:rsidP="00AA062C">
      <w:pPr>
        <w:widowControl w:val="0"/>
        <w:autoSpaceDE w:val="0"/>
        <w:autoSpaceDN w:val="0"/>
        <w:adjustRightInd w:val="0"/>
        <w:spacing w:after="0"/>
        <w:jc w:val="both"/>
        <w:rPr>
          <w:rFonts w:cstheme="minorHAnsi"/>
        </w:rPr>
      </w:pPr>
    </w:p>
    <w:p w:rsidR="00AA062C" w:rsidRPr="004464D4" w:rsidRDefault="00AA062C" w:rsidP="00AA062C">
      <w:pPr>
        <w:pStyle w:val="ListParagraph"/>
        <w:widowControl w:val="0"/>
        <w:numPr>
          <w:ilvl w:val="0"/>
          <w:numId w:val="37"/>
        </w:numPr>
        <w:overflowPunct w:val="0"/>
        <w:autoSpaceDE w:val="0"/>
        <w:autoSpaceDN w:val="0"/>
        <w:adjustRightInd w:val="0"/>
        <w:spacing w:after="0"/>
        <w:jc w:val="both"/>
        <w:rPr>
          <w:rFonts w:cstheme="minorHAnsi"/>
          <w:u w:val="single"/>
        </w:rPr>
      </w:pPr>
      <w:r w:rsidRPr="00645D36">
        <w:rPr>
          <w:rFonts w:cstheme="minorHAnsi"/>
          <w:b/>
          <w:bCs/>
          <w:u w:val="single"/>
        </w:rPr>
        <w:t>Strategy advantage profile</w:t>
      </w:r>
      <w:r w:rsidRPr="00645D36">
        <w:rPr>
          <w:rFonts w:cstheme="minorHAnsi"/>
        </w:rPr>
        <w:t>: The ultimate result of such a detailed internal analysis to</w:t>
      </w:r>
      <w:r w:rsidRPr="00645D36">
        <w:rPr>
          <w:rFonts w:cstheme="minorHAnsi"/>
          <w:b/>
          <w:bCs/>
        </w:rPr>
        <w:t xml:space="preserve"> </w:t>
      </w:r>
      <w:r w:rsidRPr="00645D36">
        <w:rPr>
          <w:rFonts w:cstheme="minorHAnsi"/>
        </w:rPr>
        <w:t>build a strategic advantage profile strategic advantage profile is a tool used to evaluate systematically the enterprises internal factors the competitive strengths or weaknesses for each internal area such as marketing, R &amp;D and others.</w:t>
      </w:r>
    </w:p>
    <w:p w:rsidR="00AA062C" w:rsidRPr="00645D36" w:rsidRDefault="00AA062C" w:rsidP="00AA062C">
      <w:pPr>
        <w:pStyle w:val="ListParagraph"/>
        <w:widowControl w:val="0"/>
        <w:overflowPunct w:val="0"/>
        <w:autoSpaceDE w:val="0"/>
        <w:autoSpaceDN w:val="0"/>
        <w:adjustRightInd w:val="0"/>
        <w:spacing w:after="0"/>
        <w:jc w:val="center"/>
        <w:rPr>
          <w:rFonts w:cstheme="minorHAnsi"/>
          <w:u w:val="single"/>
        </w:rPr>
      </w:pPr>
      <w:r w:rsidRPr="004464D4">
        <w:rPr>
          <w:rFonts w:cstheme="minorHAnsi"/>
          <w:b/>
          <w:bCs/>
          <w:sz w:val="24"/>
          <w:szCs w:val="24"/>
          <w:u w:val="single"/>
        </w:rPr>
        <w:t>SWOT ANALYSIS</w:t>
      </w:r>
    </w:p>
    <w:p w:rsidR="00AA062C" w:rsidRDefault="00AA062C" w:rsidP="00AA062C">
      <w:pPr>
        <w:widowControl w:val="0"/>
        <w:overflowPunct w:val="0"/>
        <w:autoSpaceDE w:val="0"/>
        <w:autoSpaceDN w:val="0"/>
        <w:adjustRightInd w:val="0"/>
        <w:spacing w:after="0"/>
        <w:jc w:val="both"/>
        <w:rPr>
          <w:rFonts w:cstheme="minorHAnsi"/>
          <w:u w:val="single"/>
        </w:rPr>
      </w:pPr>
    </w:p>
    <w:p w:rsidR="00AA062C" w:rsidRPr="00824A7E" w:rsidRDefault="00AA062C" w:rsidP="00AA062C">
      <w:pPr>
        <w:widowControl w:val="0"/>
        <w:overflowPunct w:val="0"/>
        <w:autoSpaceDE w:val="0"/>
        <w:autoSpaceDN w:val="0"/>
        <w:adjustRightInd w:val="0"/>
        <w:spacing w:after="0"/>
        <w:jc w:val="both"/>
        <w:rPr>
          <w:rFonts w:cstheme="minorHAnsi"/>
        </w:rPr>
      </w:pPr>
      <w:r w:rsidRPr="004464D4">
        <w:rPr>
          <w:rFonts w:cstheme="minorHAnsi"/>
          <w:b/>
          <w:bCs/>
          <w:sz w:val="24"/>
          <w:szCs w:val="24"/>
          <w:u w:val="single"/>
        </w:rPr>
        <w:t>SWOT ANALYSIS</w:t>
      </w:r>
      <w:r w:rsidRPr="004464D4">
        <w:rPr>
          <w:rFonts w:cstheme="minorHAnsi"/>
          <w:sz w:val="24"/>
          <w:szCs w:val="24"/>
        </w:rPr>
        <w:t>:</w:t>
      </w:r>
      <w:r w:rsidRPr="00824A7E">
        <w:rPr>
          <w:rFonts w:cstheme="minorHAnsi"/>
        </w:rPr>
        <w:t xml:space="preserve"> SWOT analysis is defined as the rational and overall evaluation of a</w:t>
      </w:r>
      <w:r w:rsidRPr="00824A7E">
        <w:rPr>
          <w:rFonts w:cstheme="minorHAnsi"/>
          <w:b/>
          <w:bCs/>
        </w:rPr>
        <w:t xml:space="preserve"> </w:t>
      </w:r>
      <w:r w:rsidRPr="00824A7E">
        <w:rPr>
          <w:rFonts w:cstheme="minorHAnsi"/>
        </w:rPr>
        <w:t>company’s strength, weakness, opportunities, and threats which are likely to affect the strategic choice significantly.</w:t>
      </w:r>
    </w:p>
    <w:p w:rsidR="00AA062C" w:rsidRPr="00824A7E" w:rsidRDefault="00AA062C" w:rsidP="00AA062C">
      <w:pPr>
        <w:widowControl w:val="0"/>
        <w:autoSpaceDE w:val="0"/>
        <w:autoSpaceDN w:val="0"/>
        <w:adjustRightInd w:val="0"/>
        <w:spacing w:after="0"/>
        <w:jc w:val="both"/>
        <w:rPr>
          <w:rFonts w:cstheme="minorHAnsi"/>
        </w:rPr>
      </w:pPr>
    </w:p>
    <w:p w:rsidR="00AA062C" w:rsidRPr="00824A7E" w:rsidRDefault="00AA062C" w:rsidP="00AA062C">
      <w:pPr>
        <w:widowControl w:val="0"/>
        <w:overflowPunct w:val="0"/>
        <w:autoSpaceDE w:val="0"/>
        <w:autoSpaceDN w:val="0"/>
        <w:adjustRightInd w:val="0"/>
        <w:spacing w:after="0"/>
        <w:jc w:val="both"/>
        <w:rPr>
          <w:rFonts w:cstheme="minorHAnsi"/>
        </w:rPr>
      </w:pPr>
      <w:r>
        <w:rPr>
          <w:rFonts w:cstheme="minorHAnsi"/>
          <w:b/>
          <w:bCs/>
          <w:u w:val="single"/>
        </w:rPr>
        <w:t xml:space="preserve">I. </w:t>
      </w:r>
      <w:r w:rsidRPr="00824A7E">
        <w:rPr>
          <w:rFonts w:cstheme="minorHAnsi"/>
          <w:b/>
          <w:bCs/>
          <w:u w:val="single"/>
        </w:rPr>
        <w:t>External environment analysis (Opportunities and Threats)</w:t>
      </w:r>
      <w:r w:rsidRPr="00824A7E">
        <w:rPr>
          <w:rFonts w:cstheme="minorHAnsi"/>
        </w:rPr>
        <w:t>: The external</w:t>
      </w:r>
      <w:r w:rsidRPr="00824A7E">
        <w:rPr>
          <w:rFonts w:cstheme="minorHAnsi"/>
          <w:b/>
          <w:bCs/>
        </w:rPr>
        <w:t xml:space="preserve"> </w:t>
      </w:r>
      <w:r w:rsidRPr="00824A7E">
        <w:rPr>
          <w:rFonts w:cstheme="minorHAnsi"/>
        </w:rPr>
        <w:t>environment has a profound impact on the business operations irrespective of the nature and size of the business. The business has to monitor its key macro-environment forces and micro economic parties.</w:t>
      </w:r>
    </w:p>
    <w:p w:rsidR="00AA062C" w:rsidRPr="00824A7E" w:rsidRDefault="00AA062C" w:rsidP="00AA062C">
      <w:pPr>
        <w:widowControl w:val="0"/>
        <w:overflowPunct w:val="0"/>
        <w:autoSpaceDE w:val="0"/>
        <w:autoSpaceDN w:val="0"/>
        <w:adjustRightInd w:val="0"/>
        <w:spacing w:after="0"/>
        <w:jc w:val="both"/>
        <w:rPr>
          <w:rFonts w:cstheme="minorHAnsi"/>
        </w:rPr>
      </w:pPr>
      <w:r w:rsidRPr="004464D4">
        <w:rPr>
          <w:rFonts w:cstheme="minorHAnsi"/>
          <w:b/>
          <w:u w:val="single"/>
        </w:rPr>
        <w:t>Opportunities</w:t>
      </w:r>
      <w:r w:rsidRPr="004464D4">
        <w:rPr>
          <w:rFonts w:cstheme="minorHAnsi"/>
          <w:b/>
        </w:rPr>
        <w:t>:</w:t>
      </w:r>
      <w:r w:rsidRPr="00824A7E">
        <w:rPr>
          <w:rFonts w:cstheme="minorHAnsi"/>
        </w:rPr>
        <w:t xml:space="preserve"> It necessary should identify what opportunities are available to it to focus upon. The latest technology, deregulated or free markets, liberalized rules and regulations and other may make a lot of difference for a business organization provided it can envision how to avail these visionary identify opportunities from treats.</w:t>
      </w:r>
    </w:p>
    <w:p w:rsidR="00AA062C" w:rsidRDefault="00AA062C" w:rsidP="00AA062C">
      <w:pPr>
        <w:widowControl w:val="0"/>
        <w:overflowPunct w:val="0"/>
        <w:autoSpaceDE w:val="0"/>
        <w:autoSpaceDN w:val="0"/>
        <w:adjustRightInd w:val="0"/>
        <w:spacing w:after="0"/>
        <w:jc w:val="both"/>
        <w:rPr>
          <w:rFonts w:cstheme="minorHAnsi"/>
        </w:rPr>
      </w:pPr>
      <w:r w:rsidRPr="004464D4">
        <w:rPr>
          <w:rFonts w:cstheme="minorHAnsi"/>
          <w:b/>
          <w:u w:val="single"/>
        </w:rPr>
        <w:t>Threats</w:t>
      </w:r>
      <w:r w:rsidRPr="004464D4">
        <w:rPr>
          <w:rFonts w:cstheme="minorHAnsi"/>
          <w:b/>
        </w:rPr>
        <w:t>:</w:t>
      </w:r>
      <w:r w:rsidRPr="00824A7E">
        <w:rPr>
          <w:rFonts w:cstheme="minorHAnsi"/>
        </w:rPr>
        <w:t xml:space="preserve"> Some development in the external environment represents threats. A threat is a challenge posed by an unfavo</w:t>
      </w:r>
      <w:r>
        <w:rPr>
          <w:rFonts w:cstheme="minorHAnsi"/>
        </w:rPr>
        <w:t>u</w:t>
      </w:r>
      <w:r w:rsidRPr="00824A7E">
        <w:rPr>
          <w:rFonts w:cstheme="minorHAnsi"/>
        </w:rPr>
        <w:t>rable trend or a development that results in the loss of sales or profit till a defensive marketing action is initiated. A few example of threat could be outlined as change in government policy such as liberalization privatization and globalization, changing technology changing value systems environmental constraints law and order.</w:t>
      </w:r>
    </w:p>
    <w:p w:rsidR="00AA062C" w:rsidRPr="00824A7E" w:rsidRDefault="00AA062C" w:rsidP="00AA062C">
      <w:pPr>
        <w:widowControl w:val="0"/>
        <w:overflowPunct w:val="0"/>
        <w:autoSpaceDE w:val="0"/>
        <w:autoSpaceDN w:val="0"/>
        <w:adjustRightInd w:val="0"/>
        <w:spacing w:after="0"/>
        <w:jc w:val="both"/>
        <w:rPr>
          <w:rFonts w:cstheme="minorHAnsi"/>
        </w:rPr>
      </w:pPr>
    </w:p>
    <w:p w:rsidR="00AA062C" w:rsidRPr="00824A7E" w:rsidRDefault="00AA062C" w:rsidP="00AA062C">
      <w:pPr>
        <w:widowControl w:val="0"/>
        <w:overflowPunct w:val="0"/>
        <w:autoSpaceDE w:val="0"/>
        <w:autoSpaceDN w:val="0"/>
        <w:adjustRightInd w:val="0"/>
        <w:spacing w:after="0"/>
        <w:jc w:val="both"/>
        <w:rPr>
          <w:rFonts w:cstheme="minorHAnsi"/>
        </w:rPr>
      </w:pPr>
      <w:r>
        <w:rPr>
          <w:rFonts w:cstheme="minorHAnsi"/>
          <w:b/>
          <w:bCs/>
          <w:u w:val="single"/>
        </w:rPr>
        <w:t xml:space="preserve">II. </w:t>
      </w:r>
      <w:r w:rsidRPr="00824A7E">
        <w:rPr>
          <w:rFonts w:cstheme="minorHAnsi"/>
          <w:b/>
          <w:bCs/>
          <w:u w:val="single"/>
        </w:rPr>
        <w:t>Internal environment analysis (Strength and Weakness)</w:t>
      </w:r>
      <w:r w:rsidRPr="00824A7E">
        <w:rPr>
          <w:rFonts w:cstheme="minorHAnsi"/>
        </w:rPr>
        <w:t>: It is necessary to analyze</w:t>
      </w:r>
      <w:r w:rsidRPr="00824A7E">
        <w:rPr>
          <w:rFonts w:cstheme="minorHAnsi"/>
          <w:b/>
          <w:bCs/>
        </w:rPr>
        <w:t xml:space="preserve"> </w:t>
      </w:r>
      <w:r w:rsidRPr="00824A7E">
        <w:rPr>
          <w:rFonts w:cstheme="minorHAnsi"/>
        </w:rPr>
        <w:t>one’s own strength and weakness periodically to sustain the degree of its competitive strength. Generally top management or an outside consultant reviews competencies pertaining to marketing, financial, manufacturing and organizational system and rates each factor as a major strength, minor strength, mental, factor, minor weakness, or major weakness.</w:t>
      </w:r>
    </w:p>
    <w:p w:rsidR="00AA062C" w:rsidRPr="00824A7E" w:rsidRDefault="00AA062C" w:rsidP="00AA062C">
      <w:pPr>
        <w:widowControl w:val="0"/>
        <w:autoSpaceDE w:val="0"/>
        <w:autoSpaceDN w:val="0"/>
        <w:adjustRightInd w:val="0"/>
        <w:spacing w:after="0"/>
        <w:jc w:val="both"/>
        <w:rPr>
          <w:rFonts w:cstheme="minorHAnsi"/>
        </w:rPr>
      </w:pPr>
    </w:p>
    <w:p w:rsidR="00AA062C" w:rsidRPr="00824A7E" w:rsidRDefault="00AA062C" w:rsidP="00AA062C">
      <w:pPr>
        <w:widowControl w:val="0"/>
        <w:overflowPunct w:val="0"/>
        <w:autoSpaceDE w:val="0"/>
        <w:autoSpaceDN w:val="0"/>
        <w:adjustRightInd w:val="0"/>
        <w:spacing w:after="0"/>
        <w:jc w:val="both"/>
        <w:rPr>
          <w:rFonts w:cstheme="minorHAnsi"/>
        </w:rPr>
      </w:pPr>
      <w:r w:rsidRPr="004464D4">
        <w:rPr>
          <w:rFonts w:cstheme="minorHAnsi"/>
          <w:b/>
          <w:u w:val="single"/>
        </w:rPr>
        <w:t>Strength</w:t>
      </w:r>
      <w:r w:rsidRPr="004464D4">
        <w:rPr>
          <w:rFonts w:cstheme="minorHAnsi"/>
          <w:b/>
        </w:rPr>
        <w:t>:</w:t>
      </w:r>
      <w:r w:rsidRPr="00824A7E">
        <w:rPr>
          <w:rFonts w:cstheme="minorHAnsi"/>
        </w:rPr>
        <w:t xml:space="preserve"> It is not necessary that a business organization has to correct all its weakness nor that </w:t>
      </w:r>
      <w:r>
        <w:rPr>
          <w:rFonts w:cstheme="minorHAnsi"/>
        </w:rPr>
        <w:t>it</w:t>
      </w:r>
      <w:r w:rsidRPr="00824A7E">
        <w:rPr>
          <w:rFonts w:cstheme="minorHAnsi"/>
        </w:rPr>
        <w:t xml:space="preserve"> propagate</w:t>
      </w:r>
      <w:r>
        <w:rPr>
          <w:rFonts w:cstheme="minorHAnsi"/>
        </w:rPr>
        <w:t>s</w:t>
      </w:r>
      <w:r w:rsidRPr="00824A7E">
        <w:rPr>
          <w:rFonts w:cstheme="minorHAnsi"/>
        </w:rPr>
        <w:t xml:space="preserve"> its strength. The big question is whether the business should limit itself to</w:t>
      </w:r>
      <w:r>
        <w:rPr>
          <w:rFonts w:cstheme="minorHAnsi"/>
        </w:rPr>
        <w:t xml:space="preserve"> those opportunities, where it </w:t>
      </w:r>
      <w:r w:rsidRPr="00824A7E">
        <w:rPr>
          <w:rFonts w:cstheme="minorHAnsi"/>
        </w:rPr>
        <w:t>possesses the required strength or should it consider better opportunities where it might have to develop certain strength.</w:t>
      </w:r>
    </w:p>
    <w:p w:rsidR="00AA062C" w:rsidRDefault="00AA062C" w:rsidP="00AA062C">
      <w:pPr>
        <w:widowControl w:val="0"/>
        <w:overflowPunct w:val="0"/>
        <w:autoSpaceDE w:val="0"/>
        <w:autoSpaceDN w:val="0"/>
        <w:adjustRightInd w:val="0"/>
        <w:spacing w:after="0"/>
        <w:jc w:val="both"/>
        <w:rPr>
          <w:rFonts w:cstheme="minorHAnsi"/>
        </w:rPr>
      </w:pPr>
      <w:r w:rsidRPr="004464D4">
        <w:rPr>
          <w:rFonts w:cstheme="minorHAnsi"/>
          <w:b/>
          <w:u w:val="single"/>
        </w:rPr>
        <w:t>Weakness</w:t>
      </w:r>
      <w:r w:rsidRPr="004464D4">
        <w:rPr>
          <w:rFonts w:cstheme="minorHAnsi"/>
          <w:b/>
        </w:rPr>
        <w:t>:</w:t>
      </w:r>
      <w:r>
        <w:rPr>
          <w:rFonts w:cstheme="minorHAnsi"/>
        </w:rPr>
        <w:t xml:space="preserve"> Some</w:t>
      </w:r>
      <w:r w:rsidRPr="00824A7E">
        <w:rPr>
          <w:rFonts w:cstheme="minorHAnsi"/>
        </w:rPr>
        <w:t xml:space="preserve">times the company may not do well not because its departments lack the required motivation but because they do not work together as a team for example consider the case of an electronics company which employs engineers, sales and service staff for its operations. It is not adequate if they keep on doing their work. The organization becomes more effective only when they work as a team. It is therefore, critically important to build effective teams and assess the effectiveness </w:t>
      </w:r>
      <w:r w:rsidRPr="00824A7E">
        <w:rPr>
          <w:rFonts w:cstheme="minorHAnsi"/>
        </w:rPr>
        <w:lastRenderedPageBreak/>
        <w:t>of these teams. This is a part of the internal environmental audit. Progressive companies adopt this strategy.</w:t>
      </w:r>
    </w:p>
    <w:tbl>
      <w:tblPr>
        <w:tblStyle w:val="TableGrid"/>
        <w:tblW w:w="0" w:type="auto"/>
        <w:tblLook w:val="04A0"/>
      </w:tblPr>
      <w:tblGrid>
        <w:gridCol w:w="4428"/>
        <w:gridCol w:w="4428"/>
      </w:tblGrid>
      <w:tr w:rsidR="00AA062C" w:rsidTr="008E165B">
        <w:tc>
          <w:tcPr>
            <w:tcW w:w="8856" w:type="dxa"/>
            <w:gridSpan w:val="2"/>
          </w:tcPr>
          <w:p w:rsidR="00AA062C" w:rsidRDefault="00AA062C" w:rsidP="008E165B">
            <w:pPr>
              <w:widowControl w:val="0"/>
              <w:overflowPunct w:val="0"/>
              <w:autoSpaceDE w:val="0"/>
              <w:autoSpaceDN w:val="0"/>
              <w:adjustRightInd w:val="0"/>
              <w:jc w:val="both"/>
              <w:rPr>
                <w:rFonts w:cstheme="minorHAnsi"/>
              </w:rPr>
            </w:pPr>
            <w:bookmarkStart w:id="1" w:name="page8"/>
            <w:bookmarkEnd w:id="1"/>
            <w:r>
              <w:rPr>
                <w:rFonts w:cstheme="minorHAnsi"/>
              </w:rPr>
              <w:t>Internal Environment</w:t>
            </w:r>
          </w:p>
        </w:tc>
      </w:tr>
      <w:tr w:rsidR="00AA062C" w:rsidTr="008E165B">
        <w:tc>
          <w:tcPr>
            <w:tcW w:w="4428" w:type="dxa"/>
          </w:tcPr>
          <w:p w:rsidR="00AA062C" w:rsidRDefault="00AA062C" w:rsidP="008E165B">
            <w:pPr>
              <w:widowControl w:val="0"/>
              <w:overflowPunct w:val="0"/>
              <w:autoSpaceDE w:val="0"/>
              <w:autoSpaceDN w:val="0"/>
              <w:adjustRightInd w:val="0"/>
              <w:jc w:val="both"/>
              <w:rPr>
                <w:rFonts w:cstheme="minorHAnsi"/>
              </w:rPr>
            </w:pPr>
            <w:r>
              <w:rPr>
                <w:rFonts w:cstheme="minorHAnsi"/>
              </w:rPr>
              <w:t>Strengths(S)</w:t>
            </w:r>
          </w:p>
          <w:p w:rsidR="00AA062C" w:rsidRDefault="00AA062C" w:rsidP="00AA062C">
            <w:pPr>
              <w:pStyle w:val="ListParagraph"/>
              <w:widowControl w:val="0"/>
              <w:numPr>
                <w:ilvl w:val="0"/>
                <w:numId w:val="37"/>
              </w:numPr>
              <w:overflowPunct w:val="0"/>
              <w:autoSpaceDE w:val="0"/>
              <w:autoSpaceDN w:val="0"/>
              <w:adjustRightInd w:val="0"/>
              <w:jc w:val="both"/>
              <w:rPr>
                <w:rFonts w:cstheme="minorHAnsi"/>
              </w:rPr>
            </w:pPr>
            <w:r>
              <w:rPr>
                <w:rFonts w:cstheme="minorHAnsi"/>
              </w:rPr>
              <w:t>Well established customer base.</w:t>
            </w:r>
          </w:p>
          <w:p w:rsidR="00AA062C" w:rsidRDefault="00AA062C" w:rsidP="00AA062C">
            <w:pPr>
              <w:pStyle w:val="ListParagraph"/>
              <w:widowControl w:val="0"/>
              <w:numPr>
                <w:ilvl w:val="0"/>
                <w:numId w:val="37"/>
              </w:numPr>
              <w:overflowPunct w:val="0"/>
              <w:autoSpaceDE w:val="0"/>
              <w:autoSpaceDN w:val="0"/>
              <w:adjustRightInd w:val="0"/>
              <w:jc w:val="both"/>
              <w:rPr>
                <w:rFonts w:cstheme="minorHAnsi"/>
              </w:rPr>
            </w:pPr>
            <w:r>
              <w:rPr>
                <w:rFonts w:cstheme="minorHAnsi"/>
              </w:rPr>
              <w:t>Good financial performance.</w:t>
            </w:r>
          </w:p>
          <w:p w:rsidR="00AA062C" w:rsidRPr="00517640" w:rsidRDefault="00AA062C" w:rsidP="00AA062C">
            <w:pPr>
              <w:pStyle w:val="ListParagraph"/>
              <w:widowControl w:val="0"/>
              <w:numPr>
                <w:ilvl w:val="0"/>
                <w:numId w:val="37"/>
              </w:numPr>
              <w:overflowPunct w:val="0"/>
              <w:autoSpaceDE w:val="0"/>
              <w:autoSpaceDN w:val="0"/>
              <w:adjustRightInd w:val="0"/>
              <w:jc w:val="both"/>
              <w:rPr>
                <w:rFonts w:cstheme="minorHAnsi"/>
              </w:rPr>
            </w:pPr>
            <w:r>
              <w:rPr>
                <w:rFonts w:cstheme="minorHAnsi"/>
              </w:rPr>
              <w:t>Availability of skilled workforce.</w:t>
            </w:r>
          </w:p>
        </w:tc>
        <w:tc>
          <w:tcPr>
            <w:tcW w:w="4428" w:type="dxa"/>
          </w:tcPr>
          <w:p w:rsidR="00AA062C" w:rsidRDefault="00AA062C" w:rsidP="008E165B">
            <w:pPr>
              <w:widowControl w:val="0"/>
              <w:overflowPunct w:val="0"/>
              <w:autoSpaceDE w:val="0"/>
              <w:autoSpaceDN w:val="0"/>
              <w:adjustRightInd w:val="0"/>
              <w:jc w:val="both"/>
              <w:rPr>
                <w:rFonts w:cstheme="minorHAnsi"/>
              </w:rPr>
            </w:pPr>
            <w:r>
              <w:rPr>
                <w:rFonts w:cstheme="minorHAnsi"/>
              </w:rPr>
              <w:t>Weakness(W)</w:t>
            </w:r>
          </w:p>
          <w:p w:rsidR="00AA062C" w:rsidRDefault="00AA062C" w:rsidP="00AA062C">
            <w:pPr>
              <w:pStyle w:val="ListParagraph"/>
              <w:widowControl w:val="0"/>
              <w:numPr>
                <w:ilvl w:val="0"/>
                <w:numId w:val="38"/>
              </w:numPr>
              <w:overflowPunct w:val="0"/>
              <w:autoSpaceDE w:val="0"/>
              <w:autoSpaceDN w:val="0"/>
              <w:adjustRightInd w:val="0"/>
              <w:jc w:val="both"/>
              <w:rPr>
                <w:rFonts w:cstheme="minorHAnsi"/>
              </w:rPr>
            </w:pPr>
            <w:r>
              <w:rPr>
                <w:rFonts w:cstheme="minorHAnsi"/>
              </w:rPr>
              <w:t>Worn-out plant and equipment.</w:t>
            </w:r>
          </w:p>
          <w:p w:rsidR="00AA062C" w:rsidRDefault="00AA062C" w:rsidP="00AA062C">
            <w:pPr>
              <w:pStyle w:val="ListParagraph"/>
              <w:widowControl w:val="0"/>
              <w:numPr>
                <w:ilvl w:val="0"/>
                <w:numId w:val="38"/>
              </w:numPr>
              <w:overflowPunct w:val="0"/>
              <w:autoSpaceDE w:val="0"/>
              <w:autoSpaceDN w:val="0"/>
              <w:adjustRightInd w:val="0"/>
              <w:jc w:val="both"/>
              <w:rPr>
                <w:rFonts w:cstheme="minorHAnsi"/>
              </w:rPr>
            </w:pPr>
            <w:r>
              <w:rPr>
                <w:rFonts w:cstheme="minorHAnsi"/>
              </w:rPr>
              <w:t>Inadequate systems and controls.</w:t>
            </w:r>
          </w:p>
          <w:p w:rsidR="00AA062C" w:rsidRPr="00517640" w:rsidRDefault="00AA062C" w:rsidP="00AA062C">
            <w:pPr>
              <w:pStyle w:val="ListParagraph"/>
              <w:widowControl w:val="0"/>
              <w:numPr>
                <w:ilvl w:val="0"/>
                <w:numId w:val="38"/>
              </w:numPr>
              <w:overflowPunct w:val="0"/>
              <w:autoSpaceDE w:val="0"/>
              <w:autoSpaceDN w:val="0"/>
              <w:adjustRightInd w:val="0"/>
              <w:jc w:val="both"/>
              <w:rPr>
                <w:rFonts w:cstheme="minorHAnsi"/>
              </w:rPr>
            </w:pPr>
            <w:r>
              <w:rPr>
                <w:rFonts w:cstheme="minorHAnsi"/>
              </w:rPr>
              <w:t>Inadequate knowledge of appropriate technology.</w:t>
            </w:r>
          </w:p>
        </w:tc>
      </w:tr>
      <w:tr w:rsidR="00AA062C" w:rsidTr="008E165B">
        <w:tc>
          <w:tcPr>
            <w:tcW w:w="8856" w:type="dxa"/>
            <w:gridSpan w:val="2"/>
          </w:tcPr>
          <w:p w:rsidR="00AA062C" w:rsidRDefault="00AA062C" w:rsidP="008E165B">
            <w:pPr>
              <w:widowControl w:val="0"/>
              <w:overflowPunct w:val="0"/>
              <w:autoSpaceDE w:val="0"/>
              <w:autoSpaceDN w:val="0"/>
              <w:adjustRightInd w:val="0"/>
              <w:jc w:val="both"/>
              <w:rPr>
                <w:rFonts w:cstheme="minorHAnsi"/>
              </w:rPr>
            </w:pPr>
            <w:r>
              <w:rPr>
                <w:rFonts w:cstheme="minorHAnsi"/>
              </w:rPr>
              <w:t>External Environment</w:t>
            </w:r>
          </w:p>
        </w:tc>
      </w:tr>
      <w:tr w:rsidR="00AA062C" w:rsidTr="008E165B">
        <w:tc>
          <w:tcPr>
            <w:tcW w:w="4428" w:type="dxa"/>
          </w:tcPr>
          <w:p w:rsidR="00AA062C" w:rsidRDefault="00AA062C" w:rsidP="008E165B">
            <w:pPr>
              <w:widowControl w:val="0"/>
              <w:overflowPunct w:val="0"/>
              <w:autoSpaceDE w:val="0"/>
              <w:autoSpaceDN w:val="0"/>
              <w:adjustRightInd w:val="0"/>
              <w:jc w:val="both"/>
              <w:rPr>
                <w:rFonts w:cstheme="minorHAnsi"/>
              </w:rPr>
            </w:pPr>
            <w:r>
              <w:rPr>
                <w:rFonts w:cstheme="minorHAnsi"/>
              </w:rPr>
              <w:t>Opportunities(O)</w:t>
            </w:r>
          </w:p>
          <w:p w:rsidR="00AA062C" w:rsidRDefault="00AA062C" w:rsidP="00AA062C">
            <w:pPr>
              <w:pStyle w:val="ListParagraph"/>
              <w:widowControl w:val="0"/>
              <w:numPr>
                <w:ilvl w:val="0"/>
                <w:numId w:val="39"/>
              </w:numPr>
              <w:overflowPunct w:val="0"/>
              <w:autoSpaceDE w:val="0"/>
              <w:autoSpaceDN w:val="0"/>
              <w:adjustRightInd w:val="0"/>
              <w:jc w:val="both"/>
              <w:rPr>
                <w:rFonts w:cstheme="minorHAnsi"/>
              </w:rPr>
            </w:pPr>
            <w:r>
              <w:rPr>
                <w:rFonts w:cstheme="minorHAnsi"/>
              </w:rPr>
              <w:t>Large potentials for exports</w:t>
            </w:r>
          </w:p>
          <w:p w:rsidR="00AA062C" w:rsidRPr="00517640" w:rsidRDefault="00AA062C" w:rsidP="00AA062C">
            <w:pPr>
              <w:pStyle w:val="ListParagraph"/>
              <w:widowControl w:val="0"/>
              <w:numPr>
                <w:ilvl w:val="0"/>
                <w:numId w:val="39"/>
              </w:numPr>
              <w:overflowPunct w:val="0"/>
              <w:autoSpaceDE w:val="0"/>
              <w:autoSpaceDN w:val="0"/>
              <w:adjustRightInd w:val="0"/>
              <w:jc w:val="both"/>
              <w:rPr>
                <w:rFonts w:cstheme="minorHAnsi"/>
              </w:rPr>
            </w:pPr>
            <w:r>
              <w:rPr>
                <w:rFonts w:cstheme="minorHAnsi"/>
              </w:rPr>
              <w:t xml:space="preserve">Encouragement from government in terms of subsidies, lower taxes etc,. </w:t>
            </w:r>
          </w:p>
        </w:tc>
        <w:tc>
          <w:tcPr>
            <w:tcW w:w="4428" w:type="dxa"/>
          </w:tcPr>
          <w:p w:rsidR="00AA062C" w:rsidRDefault="00AA062C" w:rsidP="008E165B">
            <w:pPr>
              <w:widowControl w:val="0"/>
              <w:overflowPunct w:val="0"/>
              <w:autoSpaceDE w:val="0"/>
              <w:autoSpaceDN w:val="0"/>
              <w:adjustRightInd w:val="0"/>
              <w:jc w:val="both"/>
              <w:rPr>
                <w:rFonts w:cstheme="minorHAnsi"/>
              </w:rPr>
            </w:pPr>
            <w:r>
              <w:rPr>
                <w:rFonts w:cstheme="minorHAnsi"/>
              </w:rPr>
              <w:t>Threats(T)</w:t>
            </w:r>
          </w:p>
          <w:p w:rsidR="00AA062C" w:rsidRDefault="00AA062C" w:rsidP="00AA062C">
            <w:pPr>
              <w:pStyle w:val="ListParagraph"/>
              <w:widowControl w:val="0"/>
              <w:numPr>
                <w:ilvl w:val="0"/>
                <w:numId w:val="40"/>
              </w:numPr>
              <w:overflowPunct w:val="0"/>
              <w:autoSpaceDE w:val="0"/>
              <w:autoSpaceDN w:val="0"/>
              <w:adjustRightInd w:val="0"/>
              <w:jc w:val="both"/>
              <w:rPr>
                <w:rFonts w:cstheme="minorHAnsi"/>
              </w:rPr>
            </w:pPr>
            <w:r>
              <w:rPr>
                <w:rFonts w:cstheme="minorHAnsi"/>
              </w:rPr>
              <w:t>Demand fluctuations in the domestic market.</w:t>
            </w:r>
          </w:p>
          <w:p w:rsidR="00AA062C" w:rsidRPr="00517640" w:rsidRDefault="00AA062C" w:rsidP="00AA062C">
            <w:pPr>
              <w:pStyle w:val="ListParagraph"/>
              <w:widowControl w:val="0"/>
              <w:numPr>
                <w:ilvl w:val="0"/>
                <w:numId w:val="40"/>
              </w:numPr>
              <w:overflowPunct w:val="0"/>
              <w:autoSpaceDE w:val="0"/>
              <w:autoSpaceDN w:val="0"/>
              <w:adjustRightInd w:val="0"/>
              <w:jc w:val="both"/>
              <w:rPr>
                <w:rFonts w:cstheme="minorHAnsi"/>
              </w:rPr>
            </w:pPr>
            <w:r>
              <w:rPr>
                <w:rFonts w:cstheme="minorHAnsi"/>
              </w:rPr>
              <w:t>Absence of entry barriers into industry.</w:t>
            </w:r>
          </w:p>
        </w:tc>
      </w:tr>
    </w:tbl>
    <w:p w:rsidR="00AA062C" w:rsidRDefault="00AA062C" w:rsidP="00AA062C">
      <w:pPr>
        <w:widowControl w:val="0"/>
        <w:overflowPunct w:val="0"/>
        <w:autoSpaceDE w:val="0"/>
        <w:autoSpaceDN w:val="0"/>
        <w:adjustRightInd w:val="0"/>
        <w:spacing w:after="0"/>
        <w:jc w:val="both"/>
        <w:rPr>
          <w:rFonts w:cstheme="minorHAnsi"/>
        </w:rPr>
      </w:pPr>
    </w:p>
    <w:p w:rsidR="00AA062C" w:rsidRDefault="00AA062C" w:rsidP="00AA062C">
      <w:pPr>
        <w:widowControl w:val="0"/>
        <w:overflowPunct w:val="0"/>
        <w:autoSpaceDE w:val="0"/>
        <w:autoSpaceDN w:val="0"/>
        <w:adjustRightInd w:val="0"/>
        <w:spacing w:after="0"/>
        <w:jc w:val="center"/>
        <w:rPr>
          <w:rFonts w:cstheme="minorHAnsi"/>
          <w:b/>
          <w:sz w:val="24"/>
          <w:szCs w:val="24"/>
          <w:u w:val="single"/>
        </w:rPr>
      </w:pPr>
      <w:r w:rsidRPr="00E724B0">
        <w:rPr>
          <w:rFonts w:cstheme="minorHAnsi"/>
          <w:b/>
          <w:sz w:val="24"/>
          <w:szCs w:val="24"/>
          <w:u w:val="single"/>
        </w:rPr>
        <w:t>STRATEGY FORMULATION AND IMPLEMENTATION</w:t>
      </w:r>
    </w:p>
    <w:p w:rsidR="00AA062C" w:rsidRDefault="00AA062C" w:rsidP="00AA062C">
      <w:pPr>
        <w:widowControl w:val="0"/>
        <w:overflowPunct w:val="0"/>
        <w:autoSpaceDE w:val="0"/>
        <w:autoSpaceDN w:val="0"/>
        <w:adjustRightInd w:val="0"/>
        <w:spacing w:after="0"/>
        <w:jc w:val="both"/>
        <w:rPr>
          <w:rFonts w:cstheme="minorHAnsi"/>
        </w:rPr>
      </w:pPr>
      <w:r w:rsidRPr="00BB4FE0">
        <w:rPr>
          <w:rFonts w:cstheme="minorHAnsi"/>
          <w:b/>
          <w:u w:val="single"/>
        </w:rPr>
        <w:t>Introduction:</w:t>
      </w:r>
      <w:r w:rsidRPr="00BB4FE0">
        <w:rPr>
          <w:rFonts w:cstheme="minorHAnsi"/>
        </w:rPr>
        <w:t xml:space="preserve"> Strategy formulation and implementation is the crux of the strategic management process. Strategy refers to the course of action desired to achieve the objectives of the enterprise. Managers use strategies for different purposes such as to overcome competition, to increase the sales, to increase production, to motivate the employees and so on. Implementation of strategy is as crucial task as the formulation of it.</w:t>
      </w:r>
    </w:p>
    <w:p w:rsidR="00AA062C" w:rsidRPr="00223E9C" w:rsidRDefault="00AA062C" w:rsidP="00AA062C">
      <w:pPr>
        <w:widowControl w:val="0"/>
        <w:overflowPunct w:val="0"/>
        <w:autoSpaceDE w:val="0"/>
        <w:autoSpaceDN w:val="0"/>
        <w:adjustRightInd w:val="0"/>
        <w:spacing w:after="0"/>
        <w:rPr>
          <w:rFonts w:cstheme="minorHAnsi"/>
          <w:u w:val="single"/>
        </w:rPr>
      </w:pPr>
      <w:r w:rsidRPr="00223E9C">
        <w:rPr>
          <w:rFonts w:cstheme="minorHAnsi"/>
          <w:u w:val="single"/>
        </w:rPr>
        <w:t>Stages in Strategy Formulation and Implementation:</w:t>
      </w:r>
    </w:p>
    <w:p w:rsidR="00AA062C" w:rsidRPr="00BB4FE0" w:rsidRDefault="00AA062C" w:rsidP="00AA062C">
      <w:pPr>
        <w:widowControl w:val="0"/>
        <w:overflowPunct w:val="0"/>
        <w:autoSpaceDE w:val="0"/>
        <w:autoSpaceDN w:val="0"/>
        <w:adjustRightInd w:val="0"/>
        <w:spacing w:after="0"/>
        <w:jc w:val="both"/>
        <w:rPr>
          <w:rFonts w:cstheme="minorHAnsi"/>
        </w:rPr>
      </w:pPr>
      <w:r w:rsidRPr="005B126F">
        <w:rPr>
          <w:rFonts w:cstheme="minorHAnsi"/>
          <w:noProof/>
          <w:lang w:val="en-IN" w:eastAsia="en-IN"/>
        </w:rPr>
        <w:pict>
          <v:shapetype id="_x0000_t202" coordsize="21600,21600" o:spt="202" path="m,l,21600r21600,l21600,xe">
            <v:stroke joinstyle="miter"/>
            <v:path gradientshapeok="t" o:connecttype="rect"/>
          </v:shapetype>
          <v:shape id="_x0000_s1124" type="#_x0000_t202" style="position:absolute;left:0;text-align:left;margin-left:286.5pt;margin-top:8.3pt;width:123pt;height:21.75pt;z-index:251695104">
            <v:textbox style="mso-next-textbox:#_x0000_s1124">
              <w:txbxContent>
                <w:p w:rsidR="00AA062C" w:rsidRDefault="00AA062C" w:rsidP="00AA062C">
                  <w:r>
                    <w:t>Mission and Objectives</w:t>
                  </w:r>
                </w:p>
              </w:txbxContent>
            </v:textbox>
          </v:shape>
        </w:pict>
      </w:r>
      <w:r w:rsidRPr="005B126F">
        <w:rPr>
          <w:rFonts w:cstheme="minorHAnsi"/>
          <w:noProof/>
          <w:lang w:val="en-IN" w:eastAsia="en-IN"/>
        </w:rPr>
        <w:pict>
          <v:shape id="_x0000_s1123" type="#_x0000_t202" style="position:absolute;left:0;text-align:left;margin-left:76.5pt;margin-top:8.3pt;width:117.75pt;height:21.75pt;z-index:251694080">
            <v:textbox style="mso-next-textbox:#_x0000_s1123">
              <w:txbxContent>
                <w:p w:rsidR="00AA062C" w:rsidRDefault="00AA062C" w:rsidP="00AA062C">
                  <w:r>
                    <w:t>Enterprise Strategists</w:t>
                  </w:r>
                </w:p>
              </w:txbxContent>
            </v:textbox>
          </v:shape>
        </w:pict>
      </w:r>
    </w:p>
    <w:p w:rsidR="00AA062C" w:rsidRPr="00BB4FE0" w:rsidRDefault="00AA062C" w:rsidP="00AA062C">
      <w:pPr>
        <w:widowControl w:val="0"/>
        <w:overflowPunct w:val="0"/>
        <w:autoSpaceDE w:val="0"/>
        <w:autoSpaceDN w:val="0"/>
        <w:adjustRightInd w:val="0"/>
        <w:spacing w:after="0"/>
        <w:jc w:val="both"/>
        <w:rPr>
          <w:rFonts w:cstheme="minorHAnsi"/>
          <w:b/>
          <w:u w:val="single"/>
        </w:rPr>
      </w:pPr>
      <w:r w:rsidRPr="005B126F">
        <w:rPr>
          <w:rFonts w:cstheme="minorHAnsi"/>
          <w:b/>
          <w:noProof/>
          <w:u w:val="single"/>
          <w:lang w:val="en-IN" w:eastAsia="en-IN"/>
        </w:rPr>
        <w:pict>
          <v:shapetype id="_x0000_t32" coordsize="21600,21600" o:spt="32" o:oned="t" path="m,l21600,21600e" filled="f">
            <v:path arrowok="t" fillok="f" o:connecttype="none"/>
            <o:lock v:ext="edit" shapetype="t"/>
          </v:shapetype>
          <v:shape id="_x0000_s1131" type="#_x0000_t32" style="position:absolute;left:0;text-align:left;margin-left:239.25pt;margin-top:4.1pt;width:.75pt;height:19.5pt;z-index:251702272" o:connectortype="straight">
            <v:stroke endarrow="block"/>
          </v:shape>
        </w:pict>
      </w:r>
      <w:r w:rsidRPr="005B126F">
        <w:rPr>
          <w:rFonts w:cstheme="minorHAnsi"/>
          <w:b/>
          <w:noProof/>
          <w:u w:val="single"/>
          <w:lang w:val="en-IN" w:eastAsia="en-IN"/>
        </w:rPr>
        <w:pict>
          <v:shape id="_x0000_s1130" type="#_x0000_t32" style="position:absolute;left:0;text-align:left;margin-left:194.25pt;margin-top:4.1pt;width:92.25pt;height:0;z-index:251701248" o:connectortype="straight"/>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noProof/>
          <w:lang w:val="en-IN" w:eastAsia="en-IN"/>
        </w:rPr>
        <w:pict>
          <v:shape id="_x0000_s1119" type="#_x0000_t202" style="position:absolute;left:0;text-align:left;margin-left:177pt;margin-top:8.15pt;width:113.25pt;height:21.75pt;z-index:251689984">
            <v:textbox style="mso-next-textbox:#_x0000_s1119">
              <w:txbxContent>
                <w:p w:rsidR="00AA062C" w:rsidRDefault="00AA062C" w:rsidP="00AA062C">
                  <w:r>
                    <w:t>General Environment</w:t>
                  </w:r>
                </w:p>
              </w:txbxContent>
            </v:textbox>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32" type="#_x0000_t32" style="position:absolute;left:0;text-align:left;margin-left:240pt;margin-top:14.45pt;width:0;height:8.25pt;z-index:251703296" o:connectortype="straight">
            <v:stroke endarrow="block"/>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noProof/>
          <w:u w:val="single"/>
          <w:lang w:val="en-IN" w:eastAsia="en-IN"/>
        </w:rPr>
        <w:pict>
          <v:shape id="_x0000_s1120" type="#_x0000_t202" style="position:absolute;left:0;text-align:left;margin-left:133.5pt;margin-top:7.25pt;width:196.5pt;height:21pt;z-index:251691008">
            <v:textbox style="mso-next-textbox:#_x0000_s1120">
              <w:txbxContent>
                <w:p w:rsidR="00AA062C" w:rsidRDefault="00AA062C" w:rsidP="00AA062C">
                  <w:r>
                    <w:t>Industry and International Environment</w:t>
                  </w:r>
                </w:p>
              </w:txbxContent>
            </v:textbox>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33" type="#_x0000_t32" style="position:absolute;left:0;text-align:left;margin-left:240pt;margin-top:12.8pt;width:0;height:12pt;z-index:251704320" o:connectortype="straight">
            <v:stroke endarrow="block"/>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22" type="#_x0000_t202" style="position:absolute;left:0;text-align:left;margin-left:170.25pt;margin-top:9.4pt;width:137.25pt;height:18.75pt;z-index:251693056">
            <v:textbox style="mso-next-textbox:#_x0000_s1122">
              <w:txbxContent>
                <w:p w:rsidR="00AA062C" w:rsidRDefault="00AA062C" w:rsidP="00AA062C">
                  <w:pPr>
                    <w:jc w:val="center"/>
                  </w:pPr>
                  <w:r>
                    <w:t>Internal Factors</w:t>
                  </w:r>
                </w:p>
              </w:txbxContent>
            </v:textbox>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34" type="#_x0000_t32" style="position:absolute;left:0;text-align:left;margin-left:240pt;margin-top:12.7pt;width:0;height:9.75pt;z-index:251705344" o:connectortype="straight">
            <v:stroke endarrow="block"/>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21" type="#_x0000_t202" style="position:absolute;left:0;text-align:left;margin-left:157.5pt;margin-top:7pt;width:163.5pt;height:22.5pt;z-index:251692032">
            <v:textbox style="mso-next-textbox:#_x0000_s1121">
              <w:txbxContent>
                <w:p w:rsidR="00AA062C" w:rsidRDefault="00AA062C" w:rsidP="00AA062C">
                  <w:r>
                    <w:t>Generic Strategy Alternatives</w:t>
                  </w:r>
                </w:p>
              </w:txbxContent>
            </v:textbox>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39" type="#_x0000_t32" style="position:absolute;left:0;text-align:left;margin-left:239.25pt;margin-top:14.05pt;width:0;height:9pt;z-index:251710464" o:connectortype="straight">
            <v:stroke endarrow="block"/>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noProof/>
          <w:lang w:val="en-IN" w:eastAsia="en-IN"/>
        </w:rPr>
        <w:pict>
          <v:shape id="_x0000_s1125" type="#_x0000_t202" style="position:absolute;left:0;text-align:left;margin-left:179.25pt;margin-top:7.6pt;width:128.25pt;height:20.25pt;z-index:251696128">
            <v:textbox style="mso-next-textbox:#_x0000_s1125">
              <w:txbxContent>
                <w:p w:rsidR="00AA062C" w:rsidRPr="00484AA0" w:rsidRDefault="00AA062C" w:rsidP="00AA062C">
                  <w:pPr>
                    <w:widowControl w:val="0"/>
                    <w:overflowPunct w:val="0"/>
                    <w:autoSpaceDE w:val="0"/>
                    <w:autoSpaceDN w:val="0"/>
                    <w:adjustRightInd w:val="0"/>
                    <w:spacing w:after="0"/>
                    <w:jc w:val="center"/>
                    <w:rPr>
                      <w:rFonts w:cstheme="minorHAnsi"/>
                      <w:bCs/>
                    </w:rPr>
                  </w:pPr>
                  <w:r>
                    <w:rPr>
                      <w:rFonts w:cstheme="minorHAnsi"/>
                      <w:bCs/>
                    </w:rPr>
                    <w:t>Strategy Variations</w:t>
                  </w:r>
                </w:p>
                <w:p w:rsidR="00AA062C" w:rsidRPr="00171D03" w:rsidRDefault="00AA062C" w:rsidP="00AA062C">
                  <w:pPr>
                    <w:widowControl w:val="0"/>
                    <w:overflowPunct w:val="0"/>
                    <w:autoSpaceDE w:val="0"/>
                    <w:autoSpaceDN w:val="0"/>
                    <w:adjustRightInd w:val="0"/>
                    <w:spacing w:after="0"/>
                    <w:jc w:val="center"/>
                    <w:rPr>
                      <w:rFonts w:cstheme="minorHAnsi"/>
                      <w:b/>
                      <w:bCs/>
                      <w:u w:val="single"/>
                    </w:rPr>
                  </w:pPr>
                </w:p>
              </w:txbxContent>
            </v:textbox>
            <w10:wrap type="square"/>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35" type="#_x0000_t32" style="position:absolute;left:0;text-align:left;margin-left:240pt;margin-top:12.4pt;width:0;height:12.75pt;z-index:251706368" o:connectortype="straight">
            <v:stroke endarrow="block"/>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26" type="#_x0000_t202" style="position:absolute;left:0;text-align:left;margin-left:194.25pt;margin-top:9.75pt;width:102.75pt;height:20.25pt;z-index:251697152">
            <v:textbox style="mso-next-textbox:#_x0000_s1126">
              <w:txbxContent>
                <w:p w:rsidR="00AA062C" w:rsidRDefault="00AA062C" w:rsidP="00AA062C">
                  <w:pPr>
                    <w:jc w:val="center"/>
                  </w:pPr>
                  <w:r>
                    <w:t>Strategic Choice</w:t>
                  </w:r>
                </w:p>
              </w:txbxContent>
            </v:textbox>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36" type="#_x0000_t32" style="position:absolute;left:0;text-align:left;margin-left:240pt;margin-top:14.55pt;width:.05pt;height:15.75pt;z-index:251707392" o:connectortype="straight">
            <v:stroke endarrow="block"/>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27" type="#_x0000_t202" style="position:absolute;left:0;text-align:left;margin-left:157.5pt;margin-top:14.85pt;width:163.5pt;height:39pt;z-index:251698176">
            <v:textbox style="mso-next-textbox:#_x0000_s1127">
              <w:txbxContent>
                <w:p w:rsidR="00AA062C" w:rsidRDefault="00AA062C" w:rsidP="00AA062C">
                  <w:pPr>
                    <w:jc w:val="center"/>
                  </w:pPr>
                  <w:r>
                    <w:t>Allocate Resources and Develop Organisational Structure</w:t>
                  </w:r>
                </w:p>
              </w:txbxContent>
            </v:textbox>
          </v:shape>
        </w:pict>
      </w:r>
    </w:p>
    <w:p w:rsidR="00AA062C" w:rsidRDefault="00AA062C" w:rsidP="00AA062C">
      <w:pPr>
        <w:widowControl w:val="0"/>
        <w:overflowPunct w:val="0"/>
        <w:autoSpaceDE w:val="0"/>
        <w:autoSpaceDN w:val="0"/>
        <w:adjustRightInd w:val="0"/>
        <w:spacing w:after="0"/>
        <w:jc w:val="both"/>
        <w:rPr>
          <w:rFonts w:cstheme="minorHAnsi"/>
          <w:b/>
          <w:bCs/>
          <w:u w:val="single"/>
        </w:rPr>
      </w:pPr>
    </w:p>
    <w:p w:rsidR="00AA062C" w:rsidRDefault="00AA062C" w:rsidP="00AA062C">
      <w:pPr>
        <w:widowControl w:val="0"/>
        <w:overflowPunct w:val="0"/>
        <w:autoSpaceDE w:val="0"/>
        <w:autoSpaceDN w:val="0"/>
        <w:adjustRightInd w:val="0"/>
        <w:spacing w:after="0"/>
        <w:jc w:val="both"/>
        <w:rPr>
          <w:rFonts w:cstheme="minorHAnsi"/>
          <w:b/>
          <w:bCs/>
          <w:u w:val="single"/>
        </w:rPr>
      </w:pP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37" type="#_x0000_t32" style="position:absolute;left:0;text-align:left;margin-left:240.05pt;margin-top:7.5pt;width:0;height:9.75pt;z-index:251708416" o:connectortype="straight">
            <v:stroke endarrow="block"/>
          </v:shape>
        </w:pict>
      </w: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28" type="#_x0000_t202" style="position:absolute;left:0;text-align:left;margin-left:133.5pt;margin-top:5.7pt;width:224.25pt;height:36.75pt;z-index:251699200">
            <v:textbox style="mso-next-textbox:#_x0000_s1128">
              <w:txbxContent>
                <w:p w:rsidR="00AA062C" w:rsidRDefault="00AA062C" w:rsidP="00AA062C">
                  <w:pPr>
                    <w:jc w:val="center"/>
                  </w:pPr>
                  <w:r>
                    <w:t>Formulation of plans, policies, programmes and administration</w:t>
                  </w:r>
                </w:p>
              </w:txbxContent>
            </v:textbox>
          </v:shape>
        </w:pict>
      </w:r>
    </w:p>
    <w:p w:rsidR="00AA062C" w:rsidRDefault="00AA062C" w:rsidP="00AA062C">
      <w:pPr>
        <w:widowControl w:val="0"/>
        <w:overflowPunct w:val="0"/>
        <w:autoSpaceDE w:val="0"/>
        <w:autoSpaceDN w:val="0"/>
        <w:adjustRightInd w:val="0"/>
        <w:spacing w:after="0"/>
        <w:jc w:val="both"/>
        <w:rPr>
          <w:rFonts w:cstheme="minorHAnsi"/>
          <w:b/>
          <w:bCs/>
          <w:u w:val="single"/>
        </w:rPr>
      </w:pPr>
    </w:p>
    <w:p w:rsidR="00AA062C" w:rsidRDefault="00AA062C" w:rsidP="00AA062C">
      <w:pPr>
        <w:widowControl w:val="0"/>
        <w:overflowPunct w:val="0"/>
        <w:autoSpaceDE w:val="0"/>
        <w:autoSpaceDN w:val="0"/>
        <w:adjustRightInd w:val="0"/>
        <w:spacing w:after="0"/>
        <w:jc w:val="both"/>
        <w:rPr>
          <w:rFonts w:cstheme="minorHAnsi"/>
          <w:b/>
          <w:bCs/>
          <w:u w:val="single"/>
        </w:rPr>
      </w:pPr>
      <w:r w:rsidRPr="005B126F">
        <w:rPr>
          <w:rFonts w:cstheme="minorHAnsi"/>
          <w:b/>
          <w:bCs/>
          <w:noProof/>
          <w:u w:val="single"/>
          <w:lang w:val="en-IN" w:eastAsia="en-IN"/>
        </w:rPr>
        <w:pict>
          <v:shape id="_x0000_s1129" type="#_x0000_t202" style="position:absolute;left:0;text-align:left;margin-left:170.25pt;margin-top:24.35pt;width:145.5pt;height:18pt;z-index:251700224">
            <v:textbox style="mso-next-textbox:#_x0000_s1129">
              <w:txbxContent>
                <w:p w:rsidR="00AA062C" w:rsidRDefault="00AA062C" w:rsidP="00AA062C">
                  <w:pPr>
                    <w:jc w:val="center"/>
                  </w:pPr>
                  <w:r>
                    <w:t>Evaluation and control</w:t>
                  </w:r>
                </w:p>
              </w:txbxContent>
            </v:textbox>
          </v:shape>
        </w:pict>
      </w:r>
      <w:r w:rsidRPr="005B126F">
        <w:rPr>
          <w:rFonts w:cstheme="minorHAnsi"/>
          <w:b/>
          <w:bCs/>
          <w:noProof/>
          <w:u w:val="single"/>
          <w:lang w:val="en-IN" w:eastAsia="en-IN"/>
        </w:rPr>
        <w:pict>
          <v:shape id="_x0000_s1138" type="#_x0000_t32" style="position:absolute;left:0;text-align:left;margin-left:239.25pt;margin-top:11.6pt;width:0;height:12.75pt;z-index:251709440" o:connectortype="straight">
            <v:stroke endarrow="block"/>
          </v:shape>
        </w:pict>
      </w:r>
    </w:p>
    <w:p w:rsidR="00AA062C" w:rsidRDefault="00AA062C" w:rsidP="00AA062C">
      <w:pPr>
        <w:widowControl w:val="0"/>
        <w:overflowPunct w:val="0"/>
        <w:autoSpaceDE w:val="0"/>
        <w:autoSpaceDN w:val="0"/>
        <w:adjustRightInd w:val="0"/>
        <w:spacing w:after="0"/>
        <w:jc w:val="both"/>
        <w:rPr>
          <w:rFonts w:cstheme="minorHAnsi"/>
          <w:b/>
          <w:bCs/>
          <w:u w:val="single"/>
        </w:rPr>
      </w:pPr>
    </w:p>
    <w:p w:rsidR="00AA062C" w:rsidRPr="005F480B" w:rsidRDefault="00AA062C" w:rsidP="00AA062C">
      <w:pPr>
        <w:pStyle w:val="ListParagraph"/>
        <w:widowControl w:val="0"/>
        <w:numPr>
          <w:ilvl w:val="0"/>
          <w:numId w:val="41"/>
        </w:numPr>
        <w:overflowPunct w:val="0"/>
        <w:autoSpaceDE w:val="0"/>
        <w:autoSpaceDN w:val="0"/>
        <w:adjustRightInd w:val="0"/>
        <w:spacing w:after="0"/>
        <w:jc w:val="both"/>
        <w:rPr>
          <w:rFonts w:cstheme="minorHAnsi"/>
        </w:rPr>
      </w:pPr>
      <w:r w:rsidRPr="00656EFF">
        <w:rPr>
          <w:rFonts w:cstheme="minorHAnsi"/>
          <w:b/>
          <w:u w:val="single"/>
        </w:rPr>
        <w:t>Identifying Corporate Mission</w:t>
      </w:r>
      <w:r w:rsidRPr="00656EFF">
        <w:rPr>
          <w:rFonts w:cstheme="minorHAnsi"/>
          <w:b/>
        </w:rPr>
        <w:t>:</w:t>
      </w:r>
      <w:r w:rsidRPr="005F480B">
        <w:rPr>
          <w:rFonts w:cstheme="minorHAnsi"/>
        </w:rPr>
        <w:t xml:space="preserve"> Identify what the organization wants to achieve</w:t>
      </w:r>
      <w:r>
        <w:rPr>
          <w:rFonts w:cstheme="minorHAnsi"/>
        </w:rPr>
        <w:t>,</w:t>
      </w:r>
      <w:r w:rsidRPr="005F480B">
        <w:rPr>
          <w:rFonts w:cstheme="minorHAnsi"/>
        </w:rPr>
        <w:t xml:space="preserve"> to start with</w:t>
      </w:r>
      <w:r>
        <w:rPr>
          <w:rFonts w:cstheme="minorHAnsi"/>
        </w:rPr>
        <w:t>. For this</w:t>
      </w:r>
      <w:r w:rsidRPr="005F480B">
        <w:rPr>
          <w:rFonts w:cstheme="minorHAnsi"/>
        </w:rPr>
        <w:t xml:space="preserve"> purpose</w:t>
      </w:r>
      <w:r>
        <w:rPr>
          <w:rFonts w:cstheme="minorHAnsi"/>
        </w:rPr>
        <w:t>,</w:t>
      </w:r>
      <w:r w:rsidRPr="005F480B">
        <w:rPr>
          <w:rFonts w:cstheme="minorHAnsi"/>
        </w:rPr>
        <w:t xml:space="preserve"> it is necessary that all concerned parties understand the overall purpose of the organization and the methods of attaining them. It is also desirable that they agree on the corporate policies of the organization.</w:t>
      </w:r>
    </w:p>
    <w:p w:rsidR="00AA062C" w:rsidRPr="005F6345" w:rsidRDefault="00AA062C" w:rsidP="00AA062C">
      <w:pPr>
        <w:widowControl w:val="0"/>
        <w:overflowPunct w:val="0"/>
        <w:autoSpaceDE w:val="0"/>
        <w:autoSpaceDN w:val="0"/>
        <w:adjustRightInd w:val="0"/>
        <w:spacing w:after="0" w:line="346" w:lineRule="auto"/>
        <w:ind w:left="280" w:right="840"/>
        <w:jc w:val="both"/>
        <w:rPr>
          <w:rFonts w:ascii="Helvetica" w:hAnsi="Helvetica" w:cs="Helvetica"/>
          <w:bCs/>
          <w:color w:val="FF0000"/>
          <w:sz w:val="24"/>
          <w:szCs w:val="24"/>
        </w:rPr>
      </w:pPr>
    </w:p>
    <w:p w:rsidR="00AA062C" w:rsidRPr="00656EFF" w:rsidRDefault="00AA062C" w:rsidP="00AA062C">
      <w:pPr>
        <w:pStyle w:val="ListParagraph"/>
        <w:widowControl w:val="0"/>
        <w:numPr>
          <w:ilvl w:val="0"/>
          <w:numId w:val="41"/>
        </w:numPr>
        <w:overflowPunct w:val="0"/>
        <w:autoSpaceDE w:val="0"/>
        <w:autoSpaceDN w:val="0"/>
        <w:adjustRightInd w:val="0"/>
        <w:spacing w:after="0"/>
        <w:jc w:val="both"/>
        <w:rPr>
          <w:rFonts w:cstheme="minorHAnsi"/>
          <w:b/>
          <w:bCs/>
          <w:u w:val="single"/>
        </w:rPr>
      </w:pPr>
      <w:r w:rsidRPr="00656EFF">
        <w:rPr>
          <w:b/>
          <w:bCs/>
          <w:u w:val="single"/>
        </w:rPr>
        <w:t>Environmental Scanning</w:t>
      </w:r>
      <w:r w:rsidRPr="00656EFF">
        <w:rPr>
          <w:b/>
          <w:u w:val="single"/>
        </w:rPr>
        <w:t>:</w:t>
      </w:r>
      <w:r w:rsidRPr="0092189F">
        <w:t xml:space="preserve"> Environmental</w:t>
      </w:r>
      <w:r>
        <w:t xml:space="preserve"> scanning is a vital part of the corporate </w:t>
      </w:r>
      <w:r w:rsidRPr="0092189F">
        <w:t>planning process. Effective planners try to anticipate what is likely to happen or attempt to influence the environment in favourable directions.</w:t>
      </w:r>
      <w:r>
        <w:t xml:space="preserve"> Here, we analyse general environment, industry and international environment and internal factors.</w:t>
      </w:r>
    </w:p>
    <w:p w:rsidR="00AA062C" w:rsidRPr="00656EFF" w:rsidRDefault="00AA062C" w:rsidP="00AA062C">
      <w:pPr>
        <w:pStyle w:val="ListParagraph"/>
        <w:rPr>
          <w:rFonts w:cstheme="minorHAnsi"/>
          <w:b/>
          <w:bCs/>
          <w:u w:val="single"/>
        </w:rPr>
      </w:pPr>
    </w:p>
    <w:p w:rsidR="00AA062C" w:rsidRPr="00E236E9" w:rsidRDefault="00AA062C" w:rsidP="00AA062C">
      <w:pPr>
        <w:pStyle w:val="ListParagraph"/>
        <w:widowControl w:val="0"/>
        <w:numPr>
          <w:ilvl w:val="0"/>
          <w:numId w:val="41"/>
        </w:numPr>
        <w:overflowPunct w:val="0"/>
        <w:autoSpaceDE w:val="0"/>
        <w:autoSpaceDN w:val="0"/>
        <w:adjustRightInd w:val="0"/>
        <w:spacing w:after="0"/>
        <w:jc w:val="both"/>
        <w:rPr>
          <w:rFonts w:cstheme="minorHAnsi"/>
          <w:b/>
          <w:bCs/>
          <w:u w:val="single"/>
        </w:rPr>
      </w:pPr>
      <w:r>
        <w:rPr>
          <w:rFonts w:cstheme="minorHAnsi"/>
          <w:b/>
          <w:bCs/>
          <w:u w:val="single"/>
        </w:rPr>
        <w:t>Generic Strategy Alternatives:</w:t>
      </w:r>
      <w:r>
        <w:rPr>
          <w:rFonts w:cstheme="minorHAnsi"/>
          <w:bCs/>
        </w:rPr>
        <w:t xml:space="preserve"> Generic strategy alternatives refer to the strategy alternatives in broader terms.  There are four strategic alternatives for any business. They are:  </w:t>
      </w:r>
    </w:p>
    <w:p w:rsidR="00AA062C" w:rsidRPr="00E236E9" w:rsidRDefault="00AA062C" w:rsidP="00AA062C">
      <w:pPr>
        <w:pStyle w:val="ListParagraph"/>
        <w:rPr>
          <w:rFonts w:cstheme="minorHAnsi"/>
          <w:b/>
          <w:bCs/>
          <w:u w:val="single"/>
        </w:rPr>
      </w:pPr>
    </w:p>
    <w:tbl>
      <w:tblPr>
        <w:tblStyle w:val="TableGrid"/>
        <w:tblW w:w="9923" w:type="dxa"/>
        <w:tblInd w:w="250" w:type="dxa"/>
        <w:tblLayout w:type="fixed"/>
        <w:tblLook w:val="04A0"/>
      </w:tblPr>
      <w:tblGrid>
        <w:gridCol w:w="1134"/>
        <w:gridCol w:w="1134"/>
        <w:gridCol w:w="1134"/>
        <w:gridCol w:w="1276"/>
        <w:gridCol w:w="1134"/>
        <w:gridCol w:w="1141"/>
        <w:gridCol w:w="1550"/>
        <w:gridCol w:w="1420"/>
      </w:tblGrid>
      <w:tr w:rsidR="00AA062C" w:rsidTr="008E165B">
        <w:tc>
          <w:tcPr>
            <w:tcW w:w="1134" w:type="dxa"/>
            <w:vAlign w:val="center"/>
          </w:tcPr>
          <w:p w:rsidR="00AA062C" w:rsidRDefault="00AA062C" w:rsidP="008E165B">
            <w:pPr>
              <w:pStyle w:val="ListParagraph"/>
              <w:widowControl w:val="0"/>
              <w:overflowPunct w:val="0"/>
              <w:autoSpaceDE w:val="0"/>
              <w:autoSpaceDN w:val="0"/>
              <w:adjustRightInd w:val="0"/>
              <w:ind w:left="0"/>
              <w:jc w:val="center"/>
              <w:rPr>
                <w:rFonts w:cstheme="minorHAnsi"/>
                <w:b/>
                <w:bCs/>
                <w:u w:val="single"/>
              </w:rPr>
            </w:pPr>
          </w:p>
        </w:tc>
        <w:tc>
          <w:tcPr>
            <w:tcW w:w="2268" w:type="dxa"/>
            <w:gridSpan w:val="2"/>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
                <w:bCs/>
              </w:rPr>
            </w:pPr>
            <w:r w:rsidRPr="0083142C">
              <w:rPr>
                <w:rFonts w:cstheme="minorHAnsi"/>
                <w:b/>
                <w:bCs/>
              </w:rPr>
              <w:t>Expand</w:t>
            </w:r>
          </w:p>
        </w:tc>
        <w:tc>
          <w:tcPr>
            <w:tcW w:w="2410" w:type="dxa"/>
            <w:gridSpan w:val="2"/>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
                <w:bCs/>
              </w:rPr>
            </w:pPr>
            <w:r w:rsidRPr="0083142C">
              <w:rPr>
                <w:rFonts w:cstheme="minorHAnsi"/>
                <w:b/>
                <w:bCs/>
              </w:rPr>
              <w:t>Retrench</w:t>
            </w:r>
          </w:p>
        </w:tc>
        <w:tc>
          <w:tcPr>
            <w:tcW w:w="2691" w:type="dxa"/>
            <w:gridSpan w:val="2"/>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
                <w:bCs/>
              </w:rPr>
            </w:pPr>
            <w:r w:rsidRPr="0083142C">
              <w:rPr>
                <w:rFonts w:cstheme="minorHAnsi"/>
                <w:b/>
                <w:bCs/>
              </w:rPr>
              <w:t>Stabilise</w:t>
            </w:r>
          </w:p>
        </w:tc>
        <w:tc>
          <w:tcPr>
            <w:tcW w:w="1420" w:type="dxa"/>
            <w:vAlign w:val="center"/>
          </w:tcPr>
          <w:p w:rsidR="00AA062C" w:rsidRPr="0083142C" w:rsidRDefault="00AA062C" w:rsidP="008E165B">
            <w:pPr>
              <w:pStyle w:val="ListParagraph"/>
              <w:widowControl w:val="0"/>
              <w:overflowPunct w:val="0"/>
              <w:autoSpaceDE w:val="0"/>
              <w:autoSpaceDN w:val="0"/>
              <w:adjustRightInd w:val="0"/>
              <w:ind w:left="0"/>
              <w:rPr>
                <w:rFonts w:cstheme="minorHAnsi"/>
                <w:b/>
                <w:bCs/>
              </w:rPr>
            </w:pPr>
            <w:r w:rsidRPr="0083142C">
              <w:rPr>
                <w:rFonts w:cstheme="minorHAnsi"/>
                <w:b/>
                <w:bCs/>
              </w:rPr>
              <w:t>Combination</w:t>
            </w:r>
          </w:p>
        </w:tc>
      </w:tr>
      <w:tr w:rsidR="00AA062C" w:rsidTr="008E165B">
        <w:tc>
          <w:tcPr>
            <w:tcW w:w="1134" w:type="dxa"/>
            <w:vAlign w:val="center"/>
          </w:tcPr>
          <w:p w:rsidR="00AA062C" w:rsidRDefault="00AA062C" w:rsidP="008E165B">
            <w:pPr>
              <w:pStyle w:val="ListParagraph"/>
              <w:widowControl w:val="0"/>
              <w:overflowPunct w:val="0"/>
              <w:autoSpaceDE w:val="0"/>
              <w:autoSpaceDN w:val="0"/>
              <w:adjustRightInd w:val="0"/>
              <w:ind w:left="0"/>
              <w:jc w:val="center"/>
              <w:rPr>
                <w:rFonts w:cstheme="minorHAnsi"/>
                <w:b/>
                <w:bCs/>
                <w:u w:val="single"/>
              </w:rPr>
            </w:pPr>
          </w:p>
        </w:tc>
        <w:tc>
          <w:tcPr>
            <w:tcW w:w="1134" w:type="dxa"/>
            <w:vAlign w:val="center"/>
          </w:tcPr>
          <w:p w:rsidR="00AA062C" w:rsidRPr="00B40761" w:rsidRDefault="00AA062C" w:rsidP="008E165B">
            <w:pPr>
              <w:pStyle w:val="ListParagraph"/>
              <w:widowControl w:val="0"/>
              <w:overflowPunct w:val="0"/>
              <w:autoSpaceDE w:val="0"/>
              <w:autoSpaceDN w:val="0"/>
              <w:adjustRightInd w:val="0"/>
              <w:ind w:left="0"/>
              <w:jc w:val="center"/>
              <w:rPr>
                <w:rFonts w:cstheme="minorHAnsi"/>
                <w:b/>
                <w:bCs/>
              </w:rPr>
            </w:pPr>
            <w:r w:rsidRPr="00B40761">
              <w:rPr>
                <w:rFonts w:cstheme="minorHAnsi"/>
                <w:b/>
                <w:bCs/>
              </w:rPr>
              <w:t>Business Definition</w:t>
            </w:r>
          </w:p>
        </w:tc>
        <w:tc>
          <w:tcPr>
            <w:tcW w:w="1134"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
                <w:bCs/>
              </w:rPr>
            </w:pPr>
            <w:r w:rsidRPr="0083142C">
              <w:rPr>
                <w:rFonts w:cstheme="minorHAnsi"/>
                <w:b/>
                <w:bCs/>
              </w:rPr>
              <w:t>Pace</w:t>
            </w:r>
          </w:p>
        </w:tc>
        <w:tc>
          <w:tcPr>
            <w:tcW w:w="1276"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
                <w:bCs/>
              </w:rPr>
            </w:pPr>
            <w:r w:rsidRPr="0083142C">
              <w:rPr>
                <w:rFonts w:cstheme="minorHAnsi"/>
                <w:b/>
                <w:bCs/>
              </w:rPr>
              <w:t>Business Definition</w:t>
            </w:r>
          </w:p>
        </w:tc>
        <w:tc>
          <w:tcPr>
            <w:tcW w:w="1134"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
                <w:bCs/>
              </w:rPr>
            </w:pPr>
            <w:r w:rsidRPr="0083142C">
              <w:rPr>
                <w:rFonts w:cstheme="minorHAnsi"/>
                <w:b/>
                <w:bCs/>
              </w:rPr>
              <w:t>Pace</w:t>
            </w:r>
          </w:p>
        </w:tc>
        <w:tc>
          <w:tcPr>
            <w:tcW w:w="1141"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
                <w:bCs/>
              </w:rPr>
            </w:pPr>
            <w:r w:rsidRPr="0083142C">
              <w:rPr>
                <w:rFonts w:cstheme="minorHAnsi"/>
                <w:b/>
                <w:bCs/>
              </w:rPr>
              <w:t>Business Definition</w:t>
            </w:r>
          </w:p>
        </w:tc>
        <w:tc>
          <w:tcPr>
            <w:tcW w:w="1550"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
                <w:bCs/>
              </w:rPr>
            </w:pPr>
            <w:r w:rsidRPr="0083142C">
              <w:rPr>
                <w:rFonts w:cstheme="minorHAnsi"/>
                <w:b/>
                <w:bCs/>
              </w:rPr>
              <w:t>Pace</w:t>
            </w:r>
          </w:p>
        </w:tc>
        <w:tc>
          <w:tcPr>
            <w:tcW w:w="1420"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
                <w:bCs/>
              </w:rPr>
            </w:pPr>
            <w:r w:rsidRPr="0083142C">
              <w:rPr>
                <w:rFonts w:cstheme="minorHAnsi"/>
                <w:b/>
                <w:bCs/>
              </w:rPr>
              <w:t>Business Definition</w:t>
            </w:r>
          </w:p>
        </w:tc>
      </w:tr>
      <w:tr w:rsidR="00AA062C" w:rsidTr="008E165B">
        <w:trPr>
          <w:trHeight w:val="1125"/>
        </w:trPr>
        <w:tc>
          <w:tcPr>
            <w:tcW w:w="1134" w:type="dxa"/>
            <w:vAlign w:val="center"/>
          </w:tcPr>
          <w:p w:rsidR="00AA062C" w:rsidRPr="00127D3F" w:rsidRDefault="00AA062C" w:rsidP="008E165B">
            <w:pPr>
              <w:pStyle w:val="ListParagraph"/>
              <w:widowControl w:val="0"/>
              <w:overflowPunct w:val="0"/>
              <w:autoSpaceDE w:val="0"/>
              <w:autoSpaceDN w:val="0"/>
              <w:adjustRightInd w:val="0"/>
              <w:ind w:left="0"/>
              <w:jc w:val="center"/>
              <w:rPr>
                <w:rFonts w:cstheme="minorHAnsi"/>
                <w:b/>
                <w:bCs/>
              </w:rPr>
            </w:pPr>
            <w:r>
              <w:rPr>
                <w:rFonts w:cstheme="minorHAnsi"/>
                <w:b/>
                <w:bCs/>
              </w:rPr>
              <w:t>Products</w:t>
            </w:r>
          </w:p>
        </w:tc>
        <w:tc>
          <w:tcPr>
            <w:tcW w:w="1134"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Add new products</w:t>
            </w:r>
          </w:p>
        </w:tc>
        <w:tc>
          <w:tcPr>
            <w:tcW w:w="1134"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Find new uses</w:t>
            </w:r>
          </w:p>
        </w:tc>
        <w:tc>
          <w:tcPr>
            <w:tcW w:w="1276"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Drop old products</w:t>
            </w:r>
          </w:p>
        </w:tc>
        <w:tc>
          <w:tcPr>
            <w:tcW w:w="1134"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Decrease product development</w:t>
            </w:r>
          </w:p>
        </w:tc>
        <w:tc>
          <w:tcPr>
            <w:tcW w:w="1141"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Maintain</w:t>
            </w:r>
          </w:p>
        </w:tc>
        <w:tc>
          <w:tcPr>
            <w:tcW w:w="1550"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Make Package changes, quality improvements</w:t>
            </w:r>
          </w:p>
        </w:tc>
        <w:tc>
          <w:tcPr>
            <w:tcW w:w="1420"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Drop old while adding new products</w:t>
            </w:r>
          </w:p>
        </w:tc>
      </w:tr>
      <w:tr w:rsidR="00AA062C" w:rsidTr="008E165B">
        <w:tc>
          <w:tcPr>
            <w:tcW w:w="1134"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
                <w:bCs/>
              </w:rPr>
            </w:pPr>
            <w:r w:rsidRPr="0083142C">
              <w:rPr>
                <w:rFonts w:cstheme="minorHAnsi"/>
                <w:b/>
                <w:bCs/>
              </w:rPr>
              <w:t>Markets</w:t>
            </w:r>
          </w:p>
        </w:tc>
        <w:tc>
          <w:tcPr>
            <w:tcW w:w="1134"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Find new territories</w:t>
            </w:r>
          </w:p>
        </w:tc>
        <w:tc>
          <w:tcPr>
            <w:tcW w:w="1134"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Penetrate markets</w:t>
            </w:r>
          </w:p>
        </w:tc>
        <w:tc>
          <w:tcPr>
            <w:tcW w:w="1276"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Drop distribution channels</w:t>
            </w:r>
          </w:p>
        </w:tc>
        <w:tc>
          <w:tcPr>
            <w:tcW w:w="1134"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Reduce market share</w:t>
            </w:r>
          </w:p>
        </w:tc>
        <w:tc>
          <w:tcPr>
            <w:tcW w:w="1141"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Maintain</w:t>
            </w:r>
          </w:p>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p>
        </w:tc>
        <w:tc>
          <w:tcPr>
            <w:tcW w:w="1550"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 xml:space="preserve">Protect market shares </w:t>
            </w:r>
          </w:p>
        </w:tc>
        <w:tc>
          <w:tcPr>
            <w:tcW w:w="1420" w:type="dxa"/>
            <w:vAlign w:val="center"/>
          </w:tcPr>
          <w:p w:rsidR="00AA062C" w:rsidRPr="0083142C"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83142C">
              <w:rPr>
                <w:rFonts w:cstheme="minorHAnsi"/>
                <w:bCs/>
                <w:sz w:val="21"/>
                <w:szCs w:val="21"/>
              </w:rPr>
              <w:t>Drop old customers while adding new customers</w:t>
            </w:r>
          </w:p>
        </w:tc>
      </w:tr>
    </w:tbl>
    <w:p w:rsidR="00AA062C" w:rsidRDefault="00AA062C" w:rsidP="00AA062C">
      <w:pPr>
        <w:pStyle w:val="ListParagraph"/>
        <w:widowControl w:val="0"/>
        <w:overflowPunct w:val="0"/>
        <w:autoSpaceDE w:val="0"/>
        <w:autoSpaceDN w:val="0"/>
        <w:adjustRightInd w:val="0"/>
        <w:spacing w:after="0"/>
        <w:jc w:val="both"/>
        <w:rPr>
          <w:rFonts w:cstheme="minorHAnsi"/>
          <w:b/>
          <w:bCs/>
          <w:u w:val="single"/>
        </w:rPr>
      </w:pPr>
    </w:p>
    <w:p w:rsidR="00AA062C" w:rsidRPr="003E2C25" w:rsidRDefault="00AA062C" w:rsidP="00AA062C">
      <w:pPr>
        <w:pStyle w:val="ListParagraph"/>
        <w:widowControl w:val="0"/>
        <w:numPr>
          <w:ilvl w:val="0"/>
          <w:numId w:val="42"/>
        </w:numPr>
        <w:overflowPunct w:val="0"/>
        <w:autoSpaceDE w:val="0"/>
        <w:autoSpaceDN w:val="0"/>
        <w:adjustRightInd w:val="0"/>
        <w:spacing w:after="0"/>
        <w:jc w:val="both"/>
        <w:rPr>
          <w:rFonts w:cstheme="minorHAnsi"/>
          <w:b/>
          <w:bCs/>
          <w:u w:val="single"/>
        </w:rPr>
      </w:pPr>
      <w:r>
        <w:rPr>
          <w:rFonts w:cstheme="minorHAnsi"/>
          <w:b/>
          <w:bCs/>
          <w:u w:val="single"/>
        </w:rPr>
        <w:t xml:space="preserve">Strategy Variations: </w:t>
      </w:r>
      <w:r>
        <w:rPr>
          <w:rFonts w:cstheme="minorHAnsi"/>
          <w:bCs/>
        </w:rPr>
        <w:t>There can be number of variations of the generic strategy alternatives. For instance, if the strategy is to expand, then the alternatives are internal expansion or external expansion.</w:t>
      </w:r>
    </w:p>
    <w:tbl>
      <w:tblPr>
        <w:tblStyle w:val="TableGrid"/>
        <w:tblW w:w="0" w:type="auto"/>
        <w:tblInd w:w="720" w:type="dxa"/>
        <w:tblLook w:val="04A0"/>
      </w:tblPr>
      <w:tblGrid>
        <w:gridCol w:w="1699"/>
        <w:gridCol w:w="1775"/>
        <w:gridCol w:w="1827"/>
        <w:gridCol w:w="1758"/>
        <w:gridCol w:w="1797"/>
      </w:tblGrid>
      <w:tr w:rsidR="00AA062C" w:rsidTr="008E165B">
        <w:tc>
          <w:tcPr>
            <w:tcW w:w="1915" w:type="dxa"/>
            <w:vAlign w:val="center"/>
          </w:tcPr>
          <w:p w:rsidR="00AA062C" w:rsidRDefault="00AA062C" w:rsidP="008E165B">
            <w:pPr>
              <w:pStyle w:val="ListParagraph"/>
              <w:widowControl w:val="0"/>
              <w:overflowPunct w:val="0"/>
              <w:autoSpaceDE w:val="0"/>
              <w:autoSpaceDN w:val="0"/>
              <w:adjustRightInd w:val="0"/>
              <w:ind w:left="0"/>
              <w:jc w:val="center"/>
              <w:rPr>
                <w:rFonts w:cstheme="minorHAnsi"/>
                <w:bCs/>
              </w:rPr>
            </w:pPr>
          </w:p>
        </w:tc>
        <w:tc>
          <w:tcPr>
            <w:tcW w:w="1915" w:type="dxa"/>
            <w:vAlign w:val="center"/>
          </w:tcPr>
          <w:p w:rsidR="00AA062C" w:rsidRPr="00AA0053" w:rsidRDefault="00AA062C" w:rsidP="008E165B">
            <w:pPr>
              <w:pStyle w:val="ListParagraph"/>
              <w:widowControl w:val="0"/>
              <w:overflowPunct w:val="0"/>
              <w:autoSpaceDE w:val="0"/>
              <w:autoSpaceDN w:val="0"/>
              <w:adjustRightInd w:val="0"/>
              <w:ind w:left="0"/>
              <w:jc w:val="center"/>
              <w:rPr>
                <w:rFonts w:cstheme="minorHAnsi"/>
                <w:b/>
                <w:bCs/>
              </w:rPr>
            </w:pPr>
            <w:r w:rsidRPr="00AA0053">
              <w:rPr>
                <w:rFonts w:cstheme="minorHAnsi"/>
                <w:b/>
                <w:bCs/>
              </w:rPr>
              <w:t>Expansion</w:t>
            </w:r>
          </w:p>
        </w:tc>
        <w:tc>
          <w:tcPr>
            <w:tcW w:w="1915" w:type="dxa"/>
            <w:vAlign w:val="center"/>
          </w:tcPr>
          <w:p w:rsidR="00AA062C" w:rsidRPr="00AA0053" w:rsidRDefault="00AA062C" w:rsidP="008E165B">
            <w:pPr>
              <w:pStyle w:val="ListParagraph"/>
              <w:widowControl w:val="0"/>
              <w:overflowPunct w:val="0"/>
              <w:autoSpaceDE w:val="0"/>
              <w:autoSpaceDN w:val="0"/>
              <w:adjustRightInd w:val="0"/>
              <w:ind w:left="0"/>
              <w:jc w:val="center"/>
              <w:rPr>
                <w:rFonts w:cstheme="minorHAnsi"/>
                <w:b/>
                <w:bCs/>
              </w:rPr>
            </w:pPr>
            <w:r w:rsidRPr="00AA0053">
              <w:rPr>
                <w:rFonts w:cstheme="minorHAnsi"/>
                <w:b/>
                <w:bCs/>
              </w:rPr>
              <w:t>Retrenchment</w:t>
            </w:r>
          </w:p>
        </w:tc>
        <w:tc>
          <w:tcPr>
            <w:tcW w:w="1915" w:type="dxa"/>
            <w:vAlign w:val="center"/>
          </w:tcPr>
          <w:p w:rsidR="00AA062C" w:rsidRPr="00AA0053" w:rsidRDefault="00AA062C" w:rsidP="008E165B">
            <w:pPr>
              <w:pStyle w:val="ListParagraph"/>
              <w:widowControl w:val="0"/>
              <w:overflowPunct w:val="0"/>
              <w:autoSpaceDE w:val="0"/>
              <w:autoSpaceDN w:val="0"/>
              <w:adjustRightInd w:val="0"/>
              <w:ind w:left="0"/>
              <w:jc w:val="center"/>
              <w:rPr>
                <w:rFonts w:cstheme="minorHAnsi"/>
                <w:b/>
                <w:bCs/>
              </w:rPr>
            </w:pPr>
            <w:r w:rsidRPr="00AA0053">
              <w:rPr>
                <w:rFonts w:cstheme="minorHAnsi"/>
                <w:b/>
                <w:bCs/>
              </w:rPr>
              <w:t>Stability</w:t>
            </w:r>
          </w:p>
        </w:tc>
        <w:tc>
          <w:tcPr>
            <w:tcW w:w="1916" w:type="dxa"/>
            <w:vAlign w:val="center"/>
          </w:tcPr>
          <w:p w:rsidR="00AA062C" w:rsidRPr="00AA0053" w:rsidRDefault="00AA062C" w:rsidP="008E165B">
            <w:pPr>
              <w:pStyle w:val="ListParagraph"/>
              <w:widowControl w:val="0"/>
              <w:overflowPunct w:val="0"/>
              <w:autoSpaceDE w:val="0"/>
              <w:autoSpaceDN w:val="0"/>
              <w:adjustRightInd w:val="0"/>
              <w:ind w:left="0"/>
              <w:jc w:val="center"/>
              <w:rPr>
                <w:rFonts w:cstheme="minorHAnsi"/>
                <w:b/>
                <w:bCs/>
              </w:rPr>
            </w:pPr>
            <w:r w:rsidRPr="00AA0053">
              <w:rPr>
                <w:rFonts w:cstheme="minorHAnsi"/>
                <w:b/>
                <w:bCs/>
              </w:rPr>
              <w:t>Combination</w:t>
            </w:r>
          </w:p>
        </w:tc>
      </w:tr>
      <w:tr w:rsidR="00AA062C" w:rsidTr="008E165B">
        <w:tc>
          <w:tcPr>
            <w:tcW w:w="1915" w:type="dxa"/>
            <w:vAlign w:val="center"/>
          </w:tcPr>
          <w:p w:rsidR="00AA062C" w:rsidRPr="00AA0053" w:rsidRDefault="00AA062C" w:rsidP="008E165B">
            <w:pPr>
              <w:pStyle w:val="ListParagraph"/>
              <w:widowControl w:val="0"/>
              <w:overflowPunct w:val="0"/>
              <w:autoSpaceDE w:val="0"/>
              <w:autoSpaceDN w:val="0"/>
              <w:adjustRightInd w:val="0"/>
              <w:ind w:left="0"/>
              <w:jc w:val="center"/>
              <w:rPr>
                <w:rFonts w:cstheme="minorHAnsi"/>
                <w:b/>
                <w:bCs/>
              </w:rPr>
            </w:pPr>
            <w:r w:rsidRPr="00AA0053">
              <w:rPr>
                <w:rFonts w:cstheme="minorHAnsi"/>
                <w:b/>
                <w:bCs/>
              </w:rPr>
              <w:t>Internal</w:t>
            </w:r>
          </w:p>
        </w:tc>
        <w:tc>
          <w:tcPr>
            <w:tcW w:w="1915" w:type="dxa"/>
            <w:vAlign w:val="center"/>
          </w:tcPr>
          <w:p w:rsidR="00AA062C" w:rsidRPr="005E11B3"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5E11B3">
              <w:rPr>
                <w:rFonts w:cstheme="minorHAnsi"/>
                <w:bCs/>
                <w:sz w:val="21"/>
                <w:szCs w:val="21"/>
              </w:rPr>
              <w:t>Penetrate existing markets, add new products, new markets</w:t>
            </w:r>
          </w:p>
        </w:tc>
        <w:tc>
          <w:tcPr>
            <w:tcW w:w="1915" w:type="dxa"/>
            <w:vAlign w:val="center"/>
          </w:tcPr>
          <w:p w:rsidR="00AA062C" w:rsidRPr="005E11B3"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5E11B3">
              <w:rPr>
                <w:rFonts w:cstheme="minorHAnsi"/>
                <w:bCs/>
                <w:sz w:val="21"/>
                <w:szCs w:val="21"/>
              </w:rPr>
              <w:t>Reduce costs, reduce assets, drop products, drop markets, drop functions</w:t>
            </w:r>
          </w:p>
        </w:tc>
        <w:tc>
          <w:tcPr>
            <w:tcW w:w="1915" w:type="dxa"/>
            <w:vAlign w:val="center"/>
          </w:tcPr>
          <w:p w:rsidR="00AA062C" w:rsidRPr="005E11B3"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5E11B3">
              <w:rPr>
                <w:rFonts w:cstheme="minorHAnsi"/>
                <w:bCs/>
                <w:sz w:val="21"/>
                <w:szCs w:val="21"/>
              </w:rPr>
              <w:t xml:space="preserve">Seek production and marketing efficiencies, </w:t>
            </w:r>
          </w:p>
        </w:tc>
        <w:tc>
          <w:tcPr>
            <w:tcW w:w="1916" w:type="dxa"/>
            <w:vAlign w:val="center"/>
          </w:tcPr>
          <w:p w:rsidR="00AA062C" w:rsidRPr="005E11B3"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5E11B3">
              <w:rPr>
                <w:rFonts w:cstheme="minorHAnsi"/>
                <w:bCs/>
                <w:sz w:val="21"/>
                <w:szCs w:val="21"/>
              </w:rPr>
              <w:t>Sub contracting</w:t>
            </w:r>
          </w:p>
        </w:tc>
      </w:tr>
      <w:tr w:rsidR="00AA062C" w:rsidTr="008E165B">
        <w:tc>
          <w:tcPr>
            <w:tcW w:w="1915" w:type="dxa"/>
            <w:vAlign w:val="center"/>
          </w:tcPr>
          <w:p w:rsidR="00AA062C" w:rsidRPr="00AA0053" w:rsidRDefault="00AA062C" w:rsidP="008E165B">
            <w:pPr>
              <w:pStyle w:val="ListParagraph"/>
              <w:widowControl w:val="0"/>
              <w:overflowPunct w:val="0"/>
              <w:autoSpaceDE w:val="0"/>
              <w:autoSpaceDN w:val="0"/>
              <w:adjustRightInd w:val="0"/>
              <w:ind w:left="0"/>
              <w:jc w:val="center"/>
              <w:rPr>
                <w:rFonts w:cstheme="minorHAnsi"/>
                <w:b/>
                <w:bCs/>
              </w:rPr>
            </w:pPr>
            <w:r w:rsidRPr="00AA0053">
              <w:rPr>
                <w:rFonts w:cstheme="minorHAnsi"/>
                <w:b/>
                <w:bCs/>
              </w:rPr>
              <w:t>External</w:t>
            </w:r>
          </w:p>
        </w:tc>
        <w:tc>
          <w:tcPr>
            <w:tcW w:w="1915" w:type="dxa"/>
            <w:vAlign w:val="center"/>
          </w:tcPr>
          <w:p w:rsidR="00AA062C" w:rsidRPr="005E11B3"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5E11B3">
              <w:rPr>
                <w:rFonts w:cstheme="minorHAnsi"/>
                <w:bCs/>
                <w:sz w:val="21"/>
                <w:szCs w:val="21"/>
              </w:rPr>
              <w:t>Acquisitions, mergers</w:t>
            </w:r>
          </w:p>
        </w:tc>
        <w:tc>
          <w:tcPr>
            <w:tcW w:w="1915" w:type="dxa"/>
            <w:vAlign w:val="center"/>
          </w:tcPr>
          <w:p w:rsidR="00AA062C" w:rsidRPr="005E11B3"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5E11B3">
              <w:rPr>
                <w:rFonts w:cstheme="minorHAnsi"/>
                <w:bCs/>
                <w:sz w:val="21"/>
                <w:szCs w:val="21"/>
              </w:rPr>
              <w:t>Disinvest SBUs, liquidation, bankruptcies</w:t>
            </w:r>
          </w:p>
        </w:tc>
        <w:tc>
          <w:tcPr>
            <w:tcW w:w="1915" w:type="dxa"/>
            <w:vAlign w:val="center"/>
          </w:tcPr>
          <w:p w:rsidR="00AA062C" w:rsidRPr="005E11B3"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5E11B3">
              <w:rPr>
                <w:rFonts w:cstheme="minorHAnsi"/>
                <w:bCs/>
                <w:sz w:val="21"/>
                <w:szCs w:val="21"/>
              </w:rPr>
              <w:t>Maintain market shares</w:t>
            </w:r>
          </w:p>
        </w:tc>
        <w:tc>
          <w:tcPr>
            <w:tcW w:w="1916" w:type="dxa"/>
            <w:vAlign w:val="center"/>
          </w:tcPr>
          <w:p w:rsidR="00AA062C" w:rsidRPr="005E11B3" w:rsidRDefault="00AA062C" w:rsidP="008E165B">
            <w:pPr>
              <w:pStyle w:val="ListParagraph"/>
              <w:widowControl w:val="0"/>
              <w:overflowPunct w:val="0"/>
              <w:autoSpaceDE w:val="0"/>
              <w:autoSpaceDN w:val="0"/>
              <w:adjustRightInd w:val="0"/>
              <w:ind w:left="0"/>
              <w:jc w:val="center"/>
              <w:rPr>
                <w:rFonts w:cstheme="minorHAnsi"/>
                <w:bCs/>
                <w:sz w:val="21"/>
                <w:szCs w:val="21"/>
              </w:rPr>
            </w:pPr>
            <w:r w:rsidRPr="005E11B3">
              <w:rPr>
                <w:rFonts w:cstheme="minorHAnsi"/>
                <w:bCs/>
                <w:sz w:val="21"/>
                <w:szCs w:val="21"/>
              </w:rPr>
              <w:t>Cross licensing, Joint ventures</w:t>
            </w:r>
          </w:p>
        </w:tc>
      </w:tr>
    </w:tbl>
    <w:p w:rsidR="00AA062C" w:rsidRDefault="00AA062C" w:rsidP="00AA062C">
      <w:pPr>
        <w:pStyle w:val="ListParagraph"/>
        <w:widowControl w:val="0"/>
        <w:overflowPunct w:val="0"/>
        <w:autoSpaceDE w:val="0"/>
        <w:autoSpaceDN w:val="0"/>
        <w:adjustRightInd w:val="0"/>
        <w:spacing w:after="0"/>
        <w:jc w:val="both"/>
        <w:rPr>
          <w:rFonts w:cstheme="minorHAnsi"/>
          <w:bCs/>
        </w:rPr>
      </w:pPr>
    </w:p>
    <w:p w:rsidR="00AA062C" w:rsidRDefault="00AA062C" w:rsidP="00AA062C">
      <w:pPr>
        <w:pStyle w:val="ListParagraph"/>
        <w:widowControl w:val="0"/>
        <w:numPr>
          <w:ilvl w:val="0"/>
          <w:numId w:val="42"/>
        </w:numPr>
        <w:overflowPunct w:val="0"/>
        <w:autoSpaceDE w:val="0"/>
        <w:autoSpaceDN w:val="0"/>
        <w:adjustRightInd w:val="0"/>
        <w:spacing w:after="0"/>
        <w:jc w:val="both"/>
        <w:rPr>
          <w:rFonts w:cstheme="minorHAnsi"/>
          <w:bCs/>
        </w:rPr>
      </w:pPr>
      <w:r w:rsidRPr="00263E4D">
        <w:rPr>
          <w:rFonts w:cstheme="minorHAnsi"/>
          <w:b/>
          <w:bCs/>
          <w:u w:val="single"/>
        </w:rPr>
        <w:t>Strategic Choice:</w:t>
      </w:r>
      <w:r>
        <w:rPr>
          <w:rFonts w:cstheme="minorHAnsi"/>
          <w:bCs/>
        </w:rPr>
        <w:t xml:space="preserve"> Here the exact strategy is chosen. Strategic choice involves the decision to select, from among the alternatives, the best strategy which effectively contributes to the business objectives.</w:t>
      </w:r>
    </w:p>
    <w:p w:rsidR="00AA062C" w:rsidRDefault="00AA062C" w:rsidP="00AA062C">
      <w:pPr>
        <w:pStyle w:val="ListParagraph"/>
        <w:widowControl w:val="0"/>
        <w:numPr>
          <w:ilvl w:val="0"/>
          <w:numId w:val="42"/>
        </w:numPr>
        <w:overflowPunct w:val="0"/>
        <w:autoSpaceDE w:val="0"/>
        <w:autoSpaceDN w:val="0"/>
        <w:adjustRightInd w:val="0"/>
        <w:spacing w:after="0"/>
        <w:jc w:val="both"/>
        <w:rPr>
          <w:rFonts w:cstheme="minorHAnsi"/>
          <w:bCs/>
        </w:rPr>
      </w:pPr>
      <w:r w:rsidRPr="00A834F0">
        <w:rPr>
          <w:rFonts w:cstheme="minorHAnsi"/>
          <w:b/>
          <w:bCs/>
          <w:u w:val="single"/>
        </w:rPr>
        <w:t>Allocation of Resources and Development of organisational structure:</w:t>
      </w:r>
      <w:r>
        <w:rPr>
          <w:rFonts w:cstheme="minorHAnsi"/>
          <w:bCs/>
        </w:rPr>
        <w:t xml:space="preserve"> The process of </w:t>
      </w:r>
      <w:r>
        <w:rPr>
          <w:rFonts w:cstheme="minorHAnsi"/>
          <w:bCs/>
        </w:rPr>
        <w:lastRenderedPageBreak/>
        <w:t>implementing strategies includes allocating resources, organising, and assigning appropriate authority to the key managers. The resource allocation decisions such as which department is sanctioned how much amount of money and resources should be taken.</w:t>
      </w:r>
    </w:p>
    <w:p w:rsidR="00AA062C" w:rsidRDefault="00AA062C" w:rsidP="00AA062C">
      <w:pPr>
        <w:pStyle w:val="ListParagraph"/>
        <w:widowControl w:val="0"/>
        <w:numPr>
          <w:ilvl w:val="0"/>
          <w:numId w:val="42"/>
        </w:numPr>
        <w:overflowPunct w:val="0"/>
        <w:autoSpaceDE w:val="0"/>
        <w:autoSpaceDN w:val="0"/>
        <w:adjustRightInd w:val="0"/>
        <w:spacing w:after="0"/>
        <w:jc w:val="both"/>
        <w:rPr>
          <w:rFonts w:cstheme="minorHAnsi"/>
          <w:bCs/>
        </w:rPr>
      </w:pPr>
      <w:r>
        <w:rPr>
          <w:rFonts w:cstheme="minorHAnsi"/>
          <w:b/>
          <w:bCs/>
          <w:u w:val="single"/>
        </w:rPr>
        <w:t>Formulation of policies, plans, programmes, and administration:</w:t>
      </w:r>
      <w:r>
        <w:rPr>
          <w:rFonts w:cstheme="minorHAnsi"/>
          <w:b/>
          <w:bCs/>
        </w:rPr>
        <w:t xml:space="preserve"> </w:t>
      </w:r>
      <w:r>
        <w:rPr>
          <w:rFonts w:cstheme="minorHAnsi"/>
          <w:bCs/>
        </w:rPr>
        <w:t>The resources allocated are said to be well utilised only when they are well monitored. For this purpose, it is essential</w:t>
      </w:r>
    </w:p>
    <w:p w:rsidR="00AA062C" w:rsidRDefault="00AA062C" w:rsidP="00AA062C">
      <w:pPr>
        <w:pStyle w:val="ListParagraph"/>
        <w:widowControl w:val="0"/>
        <w:numPr>
          <w:ilvl w:val="0"/>
          <w:numId w:val="43"/>
        </w:numPr>
        <w:overflowPunct w:val="0"/>
        <w:autoSpaceDE w:val="0"/>
        <w:autoSpaceDN w:val="0"/>
        <w:adjustRightInd w:val="0"/>
        <w:spacing w:after="0"/>
        <w:jc w:val="both"/>
        <w:rPr>
          <w:rFonts w:cstheme="minorHAnsi"/>
          <w:bCs/>
        </w:rPr>
      </w:pPr>
      <w:r>
        <w:rPr>
          <w:rFonts w:cstheme="minorHAnsi"/>
          <w:bCs/>
        </w:rPr>
        <w:t>To develop policies and plans</w:t>
      </w:r>
    </w:p>
    <w:p w:rsidR="00AA062C" w:rsidRDefault="00AA062C" w:rsidP="00AA062C">
      <w:pPr>
        <w:pStyle w:val="ListParagraph"/>
        <w:widowControl w:val="0"/>
        <w:numPr>
          <w:ilvl w:val="0"/>
          <w:numId w:val="43"/>
        </w:numPr>
        <w:overflowPunct w:val="0"/>
        <w:autoSpaceDE w:val="0"/>
        <w:autoSpaceDN w:val="0"/>
        <w:adjustRightInd w:val="0"/>
        <w:spacing w:after="0"/>
        <w:jc w:val="both"/>
        <w:rPr>
          <w:rFonts w:cstheme="minorHAnsi"/>
          <w:bCs/>
        </w:rPr>
      </w:pPr>
      <w:r>
        <w:rPr>
          <w:rFonts w:cstheme="minorHAnsi"/>
          <w:bCs/>
        </w:rPr>
        <w:t>To assign or reassign leaders the tasks and decisions to support the chosen strategy.</w:t>
      </w:r>
    </w:p>
    <w:p w:rsidR="00AA062C" w:rsidRDefault="00AA062C" w:rsidP="00AA062C">
      <w:pPr>
        <w:pStyle w:val="ListParagraph"/>
        <w:widowControl w:val="0"/>
        <w:numPr>
          <w:ilvl w:val="0"/>
          <w:numId w:val="43"/>
        </w:numPr>
        <w:overflowPunct w:val="0"/>
        <w:autoSpaceDE w:val="0"/>
        <w:autoSpaceDN w:val="0"/>
        <w:adjustRightInd w:val="0"/>
        <w:spacing w:after="0"/>
        <w:jc w:val="both"/>
        <w:rPr>
          <w:rFonts w:cstheme="minorHAnsi"/>
          <w:bCs/>
        </w:rPr>
      </w:pPr>
      <w:r>
        <w:rPr>
          <w:rFonts w:cstheme="minorHAnsi"/>
          <w:bCs/>
        </w:rPr>
        <w:t>To provide a conducive environment in the organisation through proper administration to achieve the given objectives directly and indirectly.</w:t>
      </w:r>
    </w:p>
    <w:p w:rsidR="00AA062C" w:rsidRDefault="00AA062C" w:rsidP="00AA062C">
      <w:pPr>
        <w:pStyle w:val="ListParagraph"/>
        <w:widowControl w:val="0"/>
        <w:overflowPunct w:val="0"/>
        <w:autoSpaceDE w:val="0"/>
        <w:autoSpaceDN w:val="0"/>
        <w:adjustRightInd w:val="0"/>
        <w:spacing w:after="0"/>
        <w:ind w:left="1800"/>
        <w:jc w:val="both"/>
        <w:rPr>
          <w:rFonts w:cstheme="minorHAnsi"/>
          <w:bCs/>
        </w:rPr>
      </w:pPr>
    </w:p>
    <w:p w:rsidR="00AA062C" w:rsidRPr="0026709F" w:rsidRDefault="00AA062C" w:rsidP="00AA062C">
      <w:pPr>
        <w:pStyle w:val="ListParagraph"/>
        <w:widowControl w:val="0"/>
        <w:numPr>
          <w:ilvl w:val="0"/>
          <w:numId w:val="44"/>
        </w:numPr>
        <w:overflowPunct w:val="0"/>
        <w:autoSpaceDE w:val="0"/>
        <w:autoSpaceDN w:val="0"/>
        <w:adjustRightInd w:val="0"/>
        <w:spacing w:after="0"/>
        <w:jc w:val="both"/>
        <w:rPr>
          <w:rFonts w:cstheme="minorHAnsi"/>
          <w:b/>
          <w:bCs/>
          <w:u w:val="single"/>
        </w:rPr>
      </w:pPr>
      <w:r w:rsidRPr="00D04F2F">
        <w:rPr>
          <w:rFonts w:cstheme="minorHAnsi"/>
          <w:b/>
          <w:bCs/>
          <w:u w:val="single"/>
        </w:rPr>
        <w:t>Evaluation and control:</w:t>
      </w:r>
      <w:r>
        <w:rPr>
          <w:rFonts w:cstheme="minorHAnsi"/>
          <w:b/>
          <w:bCs/>
          <w:u w:val="single"/>
        </w:rPr>
        <w:t xml:space="preserve"> </w:t>
      </w:r>
      <w:r>
        <w:rPr>
          <w:rFonts w:cstheme="minorHAnsi"/>
          <w:bCs/>
        </w:rPr>
        <w:t>Evaluation is the last phase of the strategic management process. It is at this stage that the success of the programmes can be assessed. There should be a built-in mechanism to examine the deviations and initiate corrections as and when required. This assures that the chosen strategies will be implemented properly.</w:t>
      </w:r>
    </w:p>
    <w:p w:rsidR="002043A0" w:rsidRDefault="002043A0" w:rsidP="00C01FA8">
      <w:pPr>
        <w:widowControl w:val="0"/>
        <w:autoSpaceDE w:val="0"/>
        <w:autoSpaceDN w:val="0"/>
        <w:adjustRightInd w:val="0"/>
        <w:spacing w:after="0" w:line="240" w:lineRule="auto"/>
        <w:ind w:left="2480"/>
        <w:rPr>
          <w:rFonts w:cstheme="minorHAnsi"/>
          <w:b/>
          <w:bCs/>
          <w:sz w:val="24"/>
          <w:szCs w:val="24"/>
          <w:u w:val="single"/>
        </w:rPr>
      </w:pPr>
    </w:p>
    <w:p w:rsidR="00C01FA8" w:rsidRDefault="00C01FA8" w:rsidP="00C01FA8">
      <w:pPr>
        <w:widowControl w:val="0"/>
        <w:autoSpaceDE w:val="0"/>
        <w:autoSpaceDN w:val="0"/>
        <w:adjustRightInd w:val="0"/>
        <w:spacing w:after="0" w:line="240" w:lineRule="auto"/>
        <w:ind w:left="2480"/>
        <w:rPr>
          <w:rFonts w:cstheme="minorHAnsi"/>
          <w:b/>
          <w:bCs/>
          <w:sz w:val="24"/>
          <w:szCs w:val="24"/>
          <w:u w:val="single"/>
        </w:rPr>
      </w:pPr>
      <w:r w:rsidRPr="00C01FA8">
        <w:rPr>
          <w:rFonts w:cstheme="minorHAnsi"/>
          <w:b/>
          <w:bCs/>
          <w:sz w:val="24"/>
          <w:szCs w:val="24"/>
          <w:u w:val="single"/>
        </w:rPr>
        <w:t>PROJET</w:t>
      </w:r>
      <w:r w:rsidR="00A46BBC">
        <w:rPr>
          <w:rFonts w:cstheme="minorHAnsi"/>
          <w:b/>
          <w:bCs/>
          <w:sz w:val="24"/>
          <w:szCs w:val="24"/>
          <w:u w:val="single"/>
        </w:rPr>
        <w:t xml:space="preserve"> </w:t>
      </w:r>
      <w:r w:rsidRPr="00C01FA8">
        <w:rPr>
          <w:rFonts w:cstheme="minorHAnsi"/>
          <w:b/>
          <w:bCs/>
          <w:sz w:val="24"/>
          <w:szCs w:val="24"/>
          <w:u w:val="single"/>
        </w:rPr>
        <w:t>MANAGEMENT</w:t>
      </w:r>
      <w:r w:rsidR="00A46BBC">
        <w:rPr>
          <w:rFonts w:cstheme="minorHAnsi"/>
          <w:b/>
          <w:bCs/>
          <w:sz w:val="24"/>
          <w:szCs w:val="24"/>
          <w:u w:val="single"/>
        </w:rPr>
        <w:t xml:space="preserve"> </w:t>
      </w:r>
      <w:r w:rsidRPr="00C01FA8">
        <w:rPr>
          <w:rFonts w:cstheme="minorHAnsi"/>
          <w:b/>
          <w:bCs/>
          <w:sz w:val="24"/>
          <w:szCs w:val="24"/>
          <w:u w:val="single"/>
        </w:rPr>
        <w:t>(PERT/CPM)</w:t>
      </w:r>
    </w:p>
    <w:p w:rsidR="00BA1407" w:rsidRPr="00C01FA8" w:rsidRDefault="00BA1407" w:rsidP="00C01FA8">
      <w:pPr>
        <w:widowControl w:val="0"/>
        <w:autoSpaceDE w:val="0"/>
        <w:autoSpaceDN w:val="0"/>
        <w:adjustRightInd w:val="0"/>
        <w:spacing w:after="0" w:line="240" w:lineRule="auto"/>
        <w:ind w:left="2480"/>
        <w:rPr>
          <w:rFonts w:cstheme="minorHAnsi"/>
          <w:sz w:val="24"/>
          <w:szCs w:val="24"/>
        </w:rPr>
      </w:pPr>
    </w:p>
    <w:p w:rsidR="00BA1407" w:rsidRPr="00BA1407" w:rsidRDefault="00BA1407" w:rsidP="00BA1407">
      <w:pPr>
        <w:widowControl w:val="0"/>
        <w:autoSpaceDE w:val="0"/>
        <w:autoSpaceDN w:val="0"/>
        <w:adjustRightInd w:val="0"/>
        <w:spacing w:after="0"/>
        <w:jc w:val="both"/>
        <w:rPr>
          <w:rFonts w:cstheme="minorHAnsi"/>
        </w:rPr>
      </w:pPr>
      <w:r w:rsidRPr="00BA1407">
        <w:rPr>
          <w:rFonts w:cstheme="minorHAnsi"/>
          <w:b/>
          <w:u w:val="single"/>
        </w:rPr>
        <w:t xml:space="preserve">PROJECT: </w:t>
      </w:r>
      <w:r>
        <w:rPr>
          <w:rFonts w:cstheme="minorHAnsi"/>
        </w:rPr>
        <w:t>Project is defined as a set of activities with a specific goal occupying a specific period of time.</w:t>
      </w:r>
    </w:p>
    <w:p w:rsidR="00C01FA8" w:rsidRPr="00C01FA8" w:rsidRDefault="00C01FA8" w:rsidP="00C01FA8">
      <w:pPr>
        <w:widowControl w:val="0"/>
        <w:overflowPunct w:val="0"/>
        <w:autoSpaceDE w:val="0"/>
        <w:autoSpaceDN w:val="0"/>
        <w:adjustRightInd w:val="0"/>
        <w:spacing w:after="0"/>
        <w:jc w:val="both"/>
        <w:rPr>
          <w:rFonts w:cstheme="minorHAnsi"/>
        </w:rPr>
      </w:pPr>
      <w:r w:rsidRPr="00C01FA8">
        <w:rPr>
          <w:rFonts w:cstheme="minorHAnsi"/>
          <w:b/>
          <w:bCs/>
          <w:sz w:val="24"/>
          <w:szCs w:val="24"/>
          <w:u w:val="single"/>
        </w:rPr>
        <w:t>NETWORK ANALYSIS</w:t>
      </w:r>
      <w:r w:rsidRPr="00C01FA8">
        <w:rPr>
          <w:rFonts w:cstheme="minorHAnsi"/>
          <w:sz w:val="24"/>
          <w:szCs w:val="24"/>
        </w:rPr>
        <w:t>:</w:t>
      </w:r>
      <w:r w:rsidRPr="00C01FA8">
        <w:rPr>
          <w:rFonts w:cstheme="minorHAnsi"/>
        </w:rPr>
        <w:t xml:space="preserve"> It is refers to a number of techniques for the planning and</w:t>
      </w:r>
      <w:r w:rsidRPr="00C01FA8">
        <w:rPr>
          <w:rFonts w:cstheme="minorHAnsi"/>
          <w:b/>
          <w:bCs/>
        </w:rPr>
        <w:t xml:space="preserve"> </w:t>
      </w:r>
      <w:r w:rsidRPr="00C01FA8">
        <w:rPr>
          <w:rFonts w:cstheme="minorHAnsi"/>
        </w:rPr>
        <w:t>control of complex projects. The basis of network planning is the representation of sequential relationships between activities by means of a network of lines and circles. The idea is to link the various activities in such a way that the overall time spent on the project is kept to a minimum.</w:t>
      </w:r>
    </w:p>
    <w:p w:rsidR="004E7591" w:rsidRPr="00B641A9" w:rsidRDefault="004E7591" w:rsidP="00B641A9">
      <w:pPr>
        <w:widowControl w:val="0"/>
        <w:autoSpaceDE w:val="0"/>
        <w:autoSpaceDN w:val="0"/>
        <w:adjustRightInd w:val="0"/>
        <w:spacing w:after="0"/>
        <w:jc w:val="both"/>
        <w:rPr>
          <w:rFonts w:cstheme="minorHAnsi"/>
          <w:sz w:val="24"/>
          <w:szCs w:val="24"/>
        </w:rPr>
      </w:pPr>
      <w:r w:rsidRPr="00B641A9">
        <w:rPr>
          <w:rFonts w:cstheme="minorHAnsi"/>
          <w:b/>
          <w:bCs/>
          <w:sz w:val="24"/>
          <w:szCs w:val="24"/>
          <w:u w:val="single"/>
        </w:rPr>
        <w:t>PERT AND CPM</w:t>
      </w:r>
      <w:r w:rsidRPr="00B641A9">
        <w:rPr>
          <w:rFonts w:cstheme="minorHAnsi"/>
          <w:sz w:val="24"/>
          <w:szCs w:val="24"/>
        </w:rPr>
        <w:t>:</w:t>
      </w:r>
    </w:p>
    <w:p w:rsidR="004E7591" w:rsidRPr="00B641A9" w:rsidRDefault="004E7591" w:rsidP="00B641A9">
      <w:pPr>
        <w:widowControl w:val="0"/>
        <w:overflowPunct w:val="0"/>
        <w:autoSpaceDE w:val="0"/>
        <w:autoSpaceDN w:val="0"/>
        <w:adjustRightInd w:val="0"/>
        <w:spacing w:after="0"/>
        <w:jc w:val="both"/>
        <w:rPr>
          <w:rFonts w:cstheme="minorHAnsi"/>
        </w:rPr>
      </w:pPr>
      <w:r w:rsidRPr="00B641A9">
        <w:rPr>
          <w:rFonts w:cstheme="minorHAnsi"/>
          <w:b/>
          <w:bCs/>
          <w:sz w:val="24"/>
          <w:szCs w:val="24"/>
          <w:u w:val="single"/>
        </w:rPr>
        <w:t>PERT</w:t>
      </w:r>
      <w:r w:rsidRPr="00B641A9">
        <w:rPr>
          <w:rFonts w:cstheme="minorHAnsi"/>
          <w:sz w:val="24"/>
          <w:szCs w:val="24"/>
        </w:rPr>
        <w:t>:</w:t>
      </w:r>
      <w:r w:rsidRPr="00B641A9">
        <w:rPr>
          <w:rFonts w:cstheme="minorHAnsi"/>
        </w:rPr>
        <w:t xml:space="preserve"> Programme evaluation and review technique (PERT) is a tool to evaluate</w:t>
      </w:r>
      <w:r w:rsidRPr="00B641A9">
        <w:rPr>
          <w:rFonts w:cstheme="minorHAnsi"/>
          <w:b/>
          <w:bCs/>
        </w:rPr>
        <w:t xml:space="preserve"> </w:t>
      </w:r>
      <w:r w:rsidRPr="00B641A9">
        <w:rPr>
          <w:rFonts w:cstheme="minorHAnsi"/>
        </w:rPr>
        <w:t>a given programme and review the progress made in it from time to time. A programme is also called a project. A project is defined as a set of activities with a specific goal occupying a specific period. It may be a small or big project, such as construction of a college building, roads, marriage, picnics etc.</w:t>
      </w:r>
    </w:p>
    <w:p w:rsidR="004E7591" w:rsidRPr="00B641A9" w:rsidRDefault="004E7591" w:rsidP="00B641A9">
      <w:pPr>
        <w:widowControl w:val="0"/>
        <w:overflowPunct w:val="0"/>
        <w:autoSpaceDE w:val="0"/>
        <w:autoSpaceDN w:val="0"/>
        <w:adjustRightInd w:val="0"/>
        <w:spacing w:after="0"/>
        <w:ind w:firstLine="720"/>
        <w:jc w:val="both"/>
        <w:rPr>
          <w:rFonts w:cstheme="minorHAnsi"/>
        </w:rPr>
      </w:pPr>
      <w:r w:rsidRPr="00B641A9">
        <w:rPr>
          <w:rFonts w:cstheme="minorHAnsi"/>
        </w:rPr>
        <w:t>It is concerned with estimating the time for different stages in such a programme or a project and find out what the critical path is, which consumes a maximum resources.</w:t>
      </w:r>
    </w:p>
    <w:p w:rsidR="004E7591" w:rsidRPr="00B641A9" w:rsidRDefault="004E7591" w:rsidP="00B641A9">
      <w:pPr>
        <w:widowControl w:val="0"/>
        <w:autoSpaceDE w:val="0"/>
        <w:autoSpaceDN w:val="0"/>
        <w:adjustRightInd w:val="0"/>
        <w:spacing w:after="0"/>
        <w:jc w:val="both"/>
        <w:rPr>
          <w:rFonts w:cstheme="minorHAnsi"/>
        </w:rPr>
      </w:pPr>
    </w:p>
    <w:p w:rsidR="004E7591" w:rsidRDefault="004E7591" w:rsidP="00B641A9">
      <w:pPr>
        <w:widowControl w:val="0"/>
        <w:overflowPunct w:val="0"/>
        <w:autoSpaceDE w:val="0"/>
        <w:autoSpaceDN w:val="0"/>
        <w:adjustRightInd w:val="0"/>
        <w:spacing w:after="0"/>
        <w:jc w:val="both"/>
        <w:rPr>
          <w:rFonts w:cstheme="minorHAnsi"/>
        </w:rPr>
      </w:pPr>
      <w:r w:rsidRPr="00B641A9">
        <w:rPr>
          <w:rFonts w:cstheme="minorHAnsi"/>
          <w:b/>
          <w:bCs/>
          <w:sz w:val="24"/>
          <w:szCs w:val="24"/>
          <w:u w:val="single"/>
        </w:rPr>
        <w:t>CPM</w:t>
      </w:r>
      <w:r w:rsidRPr="00B641A9">
        <w:rPr>
          <w:rFonts w:cstheme="minorHAnsi"/>
          <w:sz w:val="24"/>
          <w:szCs w:val="24"/>
        </w:rPr>
        <w:t>:</w:t>
      </w:r>
      <w:r w:rsidRPr="00B641A9">
        <w:rPr>
          <w:rFonts w:cstheme="minorHAnsi"/>
        </w:rPr>
        <w:t xml:space="preserve"> Critical path method assumes that the time required to complete an</w:t>
      </w:r>
      <w:r w:rsidRPr="00B641A9">
        <w:rPr>
          <w:rFonts w:cstheme="minorHAnsi"/>
          <w:b/>
          <w:bCs/>
        </w:rPr>
        <w:t xml:space="preserve"> </w:t>
      </w:r>
      <w:r w:rsidRPr="00B641A9">
        <w:rPr>
          <w:rFonts w:cstheme="minorHAnsi"/>
        </w:rPr>
        <w:t>activity can be predicted fairly accurately, and thus, the costs involved can be quantified once the critical path has been identified. Since time is an important factor, CPM involves a trade-off between costs and time. It involves determining an optimum duration for the project, that is, a minimum duration that involves the lowest overall costs.</w:t>
      </w:r>
    </w:p>
    <w:p w:rsidR="00EB59B3" w:rsidRPr="00B641A9" w:rsidRDefault="00EB59B3" w:rsidP="00B641A9">
      <w:pPr>
        <w:widowControl w:val="0"/>
        <w:overflowPunct w:val="0"/>
        <w:autoSpaceDE w:val="0"/>
        <w:autoSpaceDN w:val="0"/>
        <w:adjustRightInd w:val="0"/>
        <w:spacing w:after="0"/>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212"/>
      </w:tblGrid>
      <w:tr w:rsidR="00DB51BD" w:rsidRPr="00C26BB8" w:rsidTr="00DB51BD">
        <w:tc>
          <w:tcPr>
            <w:tcW w:w="4644" w:type="dxa"/>
          </w:tcPr>
          <w:p w:rsidR="00EB59B3" w:rsidRPr="00C306CA" w:rsidRDefault="00EB59B3" w:rsidP="00C306CA">
            <w:pPr>
              <w:jc w:val="center"/>
              <w:rPr>
                <w:rFonts w:cstheme="minorHAnsi"/>
                <w:b/>
              </w:rPr>
            </w:pPr>
            <w:r w:rsidRPr="00C306CA">
              <w:rPr>
                <w:rFonts w:cstheme="minorHAnsi"/>
                <w:b/>
              </w:rPr>
              <w:t>PERT</w:t>
            </w:r>
          </w:p>
        </w:tc>
        <w:tc>
          <w:tcPr>
            <w:tcW w:w="4212" w:type="dxa"/>
          </w:tcPr>
          <w:p w:rsidR="00EB59B3" w:rsidRPr="00C306CA" w:rsidRDefault="00EB59B3" w:rsidP="00C306CA">
            <w:pPr>
              <w:jc w:val="center"/>
              <w:rPr>
                <w:rFonts w:cstheme="minorHAnsi"/>
                <w:b/>
              </w:rPr>
            </w:pPr>
            <w:r w:rsidRPr="00C306CA">
              <w:rPr>
                <w:rFonts w:cstheme="minorHAnsi"/>
                <w:b/>
              </w:rPr>
              <w:t>CPM</w:t>
            </w:r>
          </w:p>
        </w:tc>
      </w:tr>
      <w:tr w:rsidR="00DB51BD" w:rsidRPr="00C26BB8" w:rsidTr="00DB51BD">
        <w:tc>
          <w:tcPr>
            <w:tcW w:w="4644" w:type="dxa"/>
          </w:tcPr>
          <w:p w:rsidR="00EB59B3" w:rsidRPr="00C306CA" w:rsidRDefault="00207993" w:rsidP="006D2C0B">
            <w:pPr>
              <w:jc w:val="both"/>
              <w:rPr>
                <w:rFonts w:cstheme="minorHAnsi"/>
              </w:rPr>
            </w:pPr>
            <w:r>
              <w:rPr>
                <w:rFonts w:cstheme="minorHAnsi"/>
              </w:rPr>
              <w:t>PERT</w:t>
            </w:r>
            <w:r w:rsidRPr="00C306CA">
              <w:rPr>
                <w:rFonts w:cstheme="minorHAnsi"/>
              </w:rPr>
              <w:t xml:space="preserve"> is event oriented</w:t>
            </w:r>
            <w:r w:rsidR="00BE799B">
              <w:rPr>
                <w:rFonts w:cstheme="minorHAnsi"/>
              </w:rPr>
              <w:t>.</w:t>
            </w:r>
          </w:p>
        </w:tc>
        <w:tc>
          <w:tcPr>
            <w:tcW w:w="4212" w:type="dxa"/>
          </w:tcPr>
          <w:p w:rsidR="00EB59B3" w:rsidRPr="00C306CA" w:rsidRDefault="00207993" w:rsidP="006D2C0B">
            <w:pPr>
              <w:jc w:val="both"/>
              <w:rPr>
                <w:rFonts w:cstheme="minorHAnsi"/>
              </w:rPr>
            </w:pPr>
            <w:r>
              <w:rPr>
                <w:rFonts w:cstheme="minorHAnsi"/>
              </w:rPr>
              <w:t>CPM</w:t>
            </w:r>
            <w:r w:rsidRPr="00C306CA">
              <w:rPr>
                <w:rFonts w:cstheme="minorHAnsi"/>
              </w:rPr>
              <w:t xml:space="preserve"> is activity oriented</w:t>
            </w:r>
            <w:r w:rsidR="00BE799B">
              <w:rPr>
                <w:rFonts w:cstheme="minorHAnsi"/>
              </w:rPr>
              <w:t>.</w:t>
            </w:r>
          </w:p>
        </w:tc>
      </w:tr>
      <w:tr w:rsidR="00DB51BD" w:rsidRPr="00C26BB8" w:rsidTr="00DB51BD">
        <w:tc>
          <w:tcPr>
            <w:tcW w:w="4644" w:type="dxa"/>
          </w:tcPr>
          <w:p w:rsidR="00207993" w:rsidRPr="00C306CA" w:rsidRDefault="00207993" w:rsidP="006D2C0B">
            <w:pPr>
              <w:jc w:val="both"/>
              <w:rPr>
                <w:rFonts w:cstheme="minorHAnsi"/>
              </w:rPr>
            </w:pPr>
            <w:r>
              <w:rPr>
                <w:rFonts w:cstheme="minorHAnsi"/>
              </w:rPr>
              <w:t>It is based on three</w:t>
            </w:r>
            <w:r w:rsidRPr="00C306CA">
              <w:rPr>
                <w:rFonts w:cstheme="minorHAnsi"/>
              </w:rPr>
              <w:t xml:space="preserve"> time estimates</w:t>
            </w:r>
            <w:r>
              <w:rPr>
                <w:rFonts w:cstheme="minorHAnsi"/>
              </w:rPr>
              <w:t>: optimistic</w:t>
            </w:r>
            <w:r w:rsidR="00280C1B">
              <w:rPr>
                <w:rFonts w:cstheme="minorHAnsi"/>
              </w:rPr>
              <w:t xml:space="preserve"> </w:t>
            </w:r>
            <w:r>
              <w:rPr>
                <w:rFonts w:cstheme="minorHAnsi"/>
              </w:rPr>
              <w:lastRenderedPageBreak/>
              <w:t>(to), most likely</w:t>
            </w:r>
            <w:r w:rsidR="00280C1B">
              <w:rPr>
                <w:rFonts w:cstheme="minorHAnsi"/>
              </w:rPr>
              <w:t xml:space="preserve"> </w:t>
            </w:r>
            <w:r>
              <w:rPr>
                <w:rFonts w:cstheme="minorHAnsi"/>
              </w:rPr>
              <w:t>(tm),</w:t>
            </w:r>
            <w:r w:rsidR="00FD0CE8">
              <w:rPr>
                <w:rFonts w:cstheme="minorHAnsi"/>
              </w:rPr>
              <w:t xml:space="preserve"> </w:t>
            </w:r>
            <w:r w:rsidR="00A56B06">
              <w:rPr>
                <w:rFonts w:cstheme="minorHAnsi"/>
              </w:rPr>
              <w:t>and pessimistic</w:t>
            </w:r>
            <w:r w:rsidR="00280C1B">
              <w:rPr>
                <w:rFonts w:cstheme="minorHAnsi"/>
              </w:rPr>
              <w:t xml:space="preserve"> </w:t>
            </w:r>
            <w:r>
              <w:rPr>
                <w:rFonts w:cstheme="minorHAnsi"/>
              </w:rPr>
              <w:t>(tp)</w:t>
            </w:r>
            <w:r w:rsidR="00300517">
              <w:rPr>
                <w:rFonts w:cstheme="minorHAnsi"/>
              </w:rPr>
              <w:t>.</w:t>
            </w:r>
          </w:p>
        </w:tc>
        <w:tc>
          <w:tcPr>
            <w:tcW w:w="4212" w:type="dxa"/>
          </w:tcPr>
          <w:p w:rsidR="00EB59B3" w:rsidRPr="00C306CA" w:rsidRDefault="00207993" w:rsidP="006D2C0B">
            <w:pPr>
              <w:jc w:val="both"/>
              <w:rPr>
                <w:rFonts w:cstheme="minorHAnsi"/>
              </w:rPr>
            </w:pPr>
            <w:r>
              <w:rPr>
                <w:rFonts w:cstheme="minorHAnsi"/>
              </w:rPr>
              <w:lastRenderedPageBreak/>
              <w:t xml:space="preserve">It is deterministic. Here, time estimates are </w:t>
            </w:r>
            <w:r>
              <w:rPr>
                <w:rFonts w:cstheme="minorHAnsi"/>
              </w:rPr>
              <w:lastRenderedPageBreak/>
              <w:t>based on past data.</w:t>
            </w:r>
          </w:p>
        </w:tc>
      </w:tr>
      <w:tr w:rsidR="00DB51BD" w:rsidRPr="00C26BB8" w:rsidTr="00DB51BD">
        <w:trPr>
          <w:trHeight w:val="720"/>
        </w:trPr>
        <w:tc>
          <w:tcPr>
            <w:tcW w:w="4644" w:type="dxa"/>
          </w:tcPr>
          <w:p w:rsidR="00EB59B3" w:rsidRPr="00C306CA" w:rsidRDefault="00806CA0" w:rsidP="006D2C0B">
            <w:pPr>
              <w:jc w:val="both"/>
              <w:rPr>
                <w:rFonts w:cstheme="minorHAnsi"/>
              </w:rPr>
            </w:pPr>
            <w:r>
              <w:rPr>
                <w:rFonts w:cstheme="minorHAnsi"/>
              </w:rPr>
              <w:lastRenderedPageBreak/>
              <w:t>PERT terminology includes</w:t>
            </w:r>
            <w:r w:rsidR="00EB59B3" w:rsidRPr="00C306CA">
              <w:rPr>
                <w:rFonts w:cstheme="minorHAnsi"/>
              </w:rPr>
              <w:t xml:space="preserve"> network diagram, event and slack</w:t>
            </w:r>
            <w:r w:rsidR="00300517">
              <w:rPr>
                <w:rFonts w:cstheme="minorHAnsi"/>
              </w:rPr>
              <w:t>.</w:t>
            </w:r>
          </w:p>
        </w:tc>
        <w:tc>
          <w:tcPr>
            <w:tcW w:w="4212" w:type="dxa"/>
          </w:tcPr>
          <w:p w:rsidR="00EB59B3" w:rsidRPr="00C306CA" w:rsidRDefault="00806CA0" w:rsidP="006D2C0B">
            <w:pPr>
              <w:jc w:val="both"/>
              <w:rPr>
                <w:rFonts w:cstheme="minorHAnsi"/>
              </w:rPr>
            </w:pPr>
            <w:r>
              <w:rPr>
                <w:rFonts w:cstheme="minorHAnsi"/>
              </w:rPr>
              <w:t>CPM terminology includes</w:t>
            </w:r>
            <w:r w:rsidRPr="00C306CA">
              <w:rPr>
                <w:rFonts w:cstheme="minorHAnsi"/>
              </w:rPr>
              <w:t xml:space="preserve"> </w:t>
            </w:r>
            <w:r w:rsidR="00EB59B3" w:rsidRPr="00C306CA">
              <w:rPr>
                <w:rFonts w:cstheme="minorHAnsi"/>
              </w:rPr>
              <w:t>arrow diagram, nodes and float.</w:t>
            </w:r>
          </w:p>
        </w:tc>
      </w:tr>
      <w:tr w:rsidR="00DB51BD" w:rsidRPr="00C26BB8" w:rsidTr="00DB51BD">
        <w:trPr>
          <w:trHeight w:val="801"/>
        </w:trPr>
        <w:tc>
          <w:tcPr>
            <w:tcW w:w="4644" w:type="dxa"/>
          </w:tcPr>
          <w:p w:rsidR="00EB59B3" w:rsidRPr="00C306CA" w:rsidRDefault="00153044" w:rsidP="006D2C0B">
            <w:pPr>
              <w:jc w:val="both"/>
              <w:rPr>
                <w:rFonts w:cstheme="minorHAnsi"/>
              </w:rPr>
            </w:pPr>
            <w:r>
              <w:rPr>
                <w:rFonts w:cstheme="minorHAnsi"/>
              </w:rPr>
              <w:t>Time, in PERT, is not related to costs</w:t>
            </w:r>
            <w:r w:rsidR="00DB51BD">
              <w:rPr>
                <w:rFonts w:cstheme="minorHAnsi"/>
              </w:rPr>
              <w:t>. Hence, it is more applied where pressure on the end results is meaningless.</w:t>
            </w:r>
          </w:p>
        </w:tc>
        <w:tc>
          <w:tcPr>
            <w:tcW w:w="4212" w:type="dxa"/>
          </w:tcPr>
          <w:p w:rsidR="00EB59B3" w:rsidRPr="00C306CA" w:rsidRDefault="00F40B6D" w:rsidP="006D2C0B">
            <w:pPr>
              <w:jc w:val="both"/>
              <w:rPr>
                <w:rFonts w:cstheme="minorHAnsi"/>
              </w:rPr>
            </w:pPr>
            <w:r>
              <w:rPr>
                <w:rFonts w:cstheme="minorHAnsi"/>
              </w:rPr>
              <w:t>Here, time is related to costs. It can be advantageously applied where there is a need to complete the projects within a given deadline.</w:t>
            </w:r>
          </w:p>
        </w:tc>
      </w:tr>
      <w:tr w:rsidR="00DB51BD" w:rsidRPr="00C26BB8" w:rsidTr="00DB51BD">
        <w:tc>
          <w:tcPr>
            <w:tcW w:w="4644" w:type="dxa"/>
          </w:tcPr>
          <w:p w:rsidR="00EB59B3" w:rsidRPr="00C306CA" w:rsidRDefault="00EB59B3" w:rsidP="006D2C0B">
            <w:pPr>
              <w:jc w:val="both"/>
              <w:rPr>
                <w:rFonts w:cstheme="minorHAnsi"/>
              </w:rPr>
            </w:pPr>
            <w:r w:rsidRPr="00C306CA">
              <w:rPr>
                <w:rFonts w:cstheme="minorHAnsi"/>
              </w:rPr>
              <w:t>Suitable especially in defense projects and research and development</w:t>
            </w:r>
            <w:r w:rsidR="00300517">
              <w:rPr>
                <w:rFonts w:cstheme="minorHAnsi"/>
              </w:rPr>
              <w:t>.</w:t>
            </w:r>
          </w:p>
        </w:tc>
        <w:tc>
          <w:tcPr>
            <w:tcW w:w="4212" w:type="dxa"/>
          </w:tcPr>
          <w:p w:rsidR="00EB59B3" w:rsidRPr="00C306CA" w:rsidRDefault="00EB59B3" w:rsidP="006D2C0B">
            <w:pPr>
              <w:jc w:val="both"/>
              <w:rPr>
                <w:rFonts w:cstheme="minorHAnsi"/>
              </w:rPr>
            </w:pPr>
            <w:r w:rsidRPr="00C306CA">
              <w:rPr>
                <w:rFonts w:cstheme="minorHAnsi"/>
              </w:rPr>
              <w:t>Suitable for problems in industries settings, plant maintenance, civil construction projects.</w:t>
            </w:r>
          </w:p>
        </w:tc>
      </w:tr>
      <w:tr w:rsidR="00DB51BD" w:rsidRPr="00C26BB8" w:rsidTr="00DB51BD">
        <w:tc>
          <w:tcPr>
            <w:tcW w:w="4644" w:type="dxa"/>
          </w:tcPr>
          <w:p w:rsidR="00EB59B3" w:rsidRPr="00C306CA" w:rsidRDefault="00F40B6D" w:rsidP="006D2C0B">
            <w:pPr>
              <w:jc w:val="both"/>
              <w:rPr>
                <w:rFonts w:cstheme="minorHAnsi"/>
              </w:rPr>
            </w:pPr>
            <w:r>
              <w:rPr>
                <w:rFonts w:cstheme="minorHAnsi"/>
              </w:rPr>
              <w:t>It assumes that all the resources (men, money, materials, and machines) are available as and when required.</w:t>
            </w:r>
          </w:p>
        </w:tc>
        <w:tc>
          <w:tcPr>
            <w:tcW w:w="4212" w:type="dxa"/>
          </w:tcPr>
          <w:p w:rsidR="00EB59B3" w:rsidRPr="00C306CA" w:rsidRDefault="00FD4721" w:rsidP="00FD4721">
            <w:pPr>
              <w:jc w:val="both"/>
              <w:rPr>
                <w:rFonts w:cstheme="minorHAnsi"/>
              </w:rPr>
            </w:pPr>
            <w:r>
              <w:rPr>
                <w:rFonts w:cstheme="minorHAnsi"/>
              </w:rPr>
              <w:t xml:space="preserve">It is more realistic. It considers the constraints on the resources. It provides information about the implications of </w:t>
            </w:r>
            <w:r w:rsidR="00BD481E">
              <w:rPr>
                <w:rFonts w:cstheme="minorHAnsi"/>
              </w:rPr>
              <w:t xml:space="preserve">crashing </w:t>
            </w:r>
            <w:r>
              <w:rPr>
                <w:rFonts w:cstheme="minorHAnsi"/>
              </w:rPr>
              <w:t>the duration of the</w:t>
            </w:r>
            <w:r w:rsidR="001E6E5B">
              <w:rPr>
                <w:rFonts w:cstheme="minorHAnsi"/>
              </w:rPr>
              <w:t xml:space="preserve"> network  and the consequent additional costs.</w:t>
            </w:r>
          </w:p>
        </w:tc>
      </w:tr>
    </w:tbl>
    <w:p w:rsidR="004E7591" w:rsidRPr="00B641A9" w:rsidRDefault="004E7591" w:rsidP="00B641A9">
      <w:pPr>
        <w:widowControl w:val="0"/>
        <w:autoSpaceDE w:val="0"/>
        <w:autoSpaceDN w:val="0"/>
        <w:adjustRightInd w:val="0"/>
        <w:spacing w:after="0"/>
        <w:jc w:val="both"/>
        <w:rPr>
          <w:rFonts w:cstheme="minorHAnsi"/>
        </w:rPr>
      </w:pPr>
    </w:p>
    <w:p w:rsidR="00533434" w:rsidRPr="00533434" w:rsidRDefault="00B641A9" w:rsidP="00B641A9">
      <w:pPr>
        <w:widowControl w:val="0"/>
        <w:autoSpaceDE w:val="0"/>
        <w:autoSpaceDN w:val="0"/>
        <w:adjustRightInd w:val="0"/>
        <w:spacing w:after="0"/>
        <w:jc w:val="both"/>
        <w:rPr>
          <w:rFonts w:cstheme="minorHAnsi"/>
          <w:sz w:val="24"/>
          <w:szCs w:val="24"/>
        </w:rPr>
      </w:pPr>
      <w:r w:rsidRPr="00B641A9">
        <w:rPr>
          <w:rFonts w:cstheme="minorHAnsi"/>
          <w:b/>
          <w:bCs/>
          <w:sz w:val="24"/>
          <w:szCs w:val="24"/>
          <w:u w:val="single"/>
        </w:rPr>
        <w:t>PERT BASIC TERMINOLOGY</w:t>
      </w:r>
      <w:r w:rsidRPr="00B641A9">
        <w:rPr>
          <w:rFonts w:cstheme="minorHAnsi"/>
          <w:sz w:val="24"/>
          <w:szCs w:val="24"/>
        </w:rPr>
        <w:t>:</w:t>
      </w:r>
    </w:p>
    <w:p w:rsidR="00533434" w:rsidRDefault="00533434" w:rsidP="00B641A9">
      <w:pPr>
        <w:widowControl w:val="0"/>
        <w:overflowPunct w:val="0"/>
        <w:autoSpaceDE w:val="0"/>
        <w:autoSpaceDN w:val="0"/>
        <w:adjustRightInd w:val="0"/>
        <w:spacing w:after="0"/>
        <w:jc w:val="both"/>
        <w:rPr>
          <w:rFonts w:cstheme="minorHAnsi"/>
          <w:b/>
          <w:u w:val="single"/>
        </w:rPr>
      </w:pPr>
    </w:p>
    <w:p w:rsidR="004E7591" w:rsidRPr="00B641A9" w:rsidRDefault="004E7591" w:rsidP="00533434">
      <w:pPr>
        <w:widowControl w:val="0"/>
        <w:overflowPunct w:val="0"/>
        <w:autoSpaceDE w:val="0"/>
        <w:autoSpaceDN w:val="0"/>
        <w:adjustRightInd w:val="0"/>
        <w:spacing w:after="0"/>
        <w:jc w:val="both"/>
        <w:rPr>
          <w:rFonts w:cstheme="minorHAnsi"/>
        </w:rPr>
      </w:pPr>
      <w:r w:rsidRPr="00574940">
        <w:rPr>
          <w:rFonts w:cstheme="minorHAnsi"/>
          <w:b/>
          <w:sz w:val="24"/>
          <w:szCs w:val="24"/>
          <w:u w:val="single"/>
        </w:rPr>
        <w:t>Event</w:t>
      </w:r>
      <w:r w:rsidRPr="00574940">
        <w:rPr>
          <w:rFonts w:cstheme="minorHAnsi"/>
          <w:b/>
          <w:sz w:val="24"/>
          <w:szCs w:val="24"/>
        </w:rPr>
        <w:t>:</w:t>
      </w:r>
      <w:r w:rsidRPr="00B641A9">
        <w:rPr>
          <w:rFonts w:cstheme="minorHAnsi"/>
        </w:rPr>
        <w:t xml:space="preserve"> A</w:t>
      </w:r>
      <w:r w:rsidR="00533434">
        <w:rPr>
          <w:rFonts w:cstheme="minorHAnsi"/>
        </w:rPr>
        <w:t>n</w:t>
      </w:r>
      <w:r w:rsidRPr="00B641A9">
        <w:rPr>
          <w:rFonts w:cstheme="minorHAnsi"/>
        </w:rPr>
        <w:t xml:space="preserve"> event is specific instant of time which indicates the beginning or end of the activity event is also known as a junction or node. It is represented by a circle and the event number is written with in the circle.</w:t>
      </w:r>
    </w:p>
    <w:p w:rsidR="004E7591" w:rsidRPr="00B641A9" w:rsidRDefault="004E7591" w:rsidP="00533434">
      <w:pPr>
        <w:widowControl w:val="0"/>
        <w:tabs>
          <w:tab w:val="num" w:pos="4620"/>
        </w:tabs>
        <w:autoSpaceDE w:val="0"/>
        <w:autoSpaceDN w:val="0"/>
        <w:adjustRightInd w:val="0"/>
        <w:spacing w:after="0"/>
        <w:ind w:left="2620"/>
        <w:jc w:val="both"/>
        <w:rPr>
          <w:rFonts w:cstheme="minorHAnsi"/>
        </w:rPr>
      </w:pPr>
      <w:r w:rsidRPr="00B641A9">
        <w:rPr>
          <w:rFonts w:cstheme="minorHAnsi"/>
        </w:rPr>
        <w:t>Tail event</w:t>
      </w:r>
      <w:r w:rsidRPr="00B641A9">
        <w:rPr>
          <w:rFonts w:cstheme="minorHAnsi"/>
        </w:rPr>
        <w:tab/>
        <w:t>Head event</w:t>
      </w:r>
      <w:r w:rsidRPr="00B641A9">
        <w:rPr>
          <w:rFonts w:cstheme="minorHAnsi"/>
          <w:noProof/>
        </w:rPr>
        <w:drawing>
          <wp:anchor distT="0" distB="0" distL="114300" distR="114300" simplePos="0" relativeHeight="251667456" behindDoc="1" locked="0" layoutInCell="0" allowOverlap="1">
            <wp:simplePos x="0" y="0"/>
            <wp:positionH relativeFrom="column">
              <wp:posOffset>1809750</wp:posOffset>
            </wp:positionH>
            <wp:positionV relativeFrom="paragraph">
              <wp:posOffset>139700</wp:posOffset>
            </wp:positionV>
            <wp:extent cx="1638300" cy="26670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638300" cy="266700"/>
                    </a:xfrm>
                    <a:prstGeom prst="rect">
                      <a:avLst/>
                    </a:prstGeom>
                    <a:noFill/>
                  </pic:spPr>
                </pic:pic>
              </a:graphicData>
            </a:graphic>
          </wp:anchor>
        </w:drawing>
      </w:r>
    </w:p>
    <w:p w:rsidR="004E7591" w:rsidRPr="00B641A9" w:rsidRDefault="004E7591" w:rsidP="00B641A9">
      <w:pPr>
        <w:widowControl w:val="0"/>
        <w:autoSpaceDE w:val="0"/>
        <w:autoSpaceDN w:val="0"/>
        <w:adjustRightInd w:val="0"/>
        <w:spacing w:after="0"/>
        <w:jc w:val="both"/>
        <w:rPr>
          <w:rFonts w:cstheme="minorHAnsi"/>
        </w:rPr>
      </w:pPr>
    </w:p>
    <w:p w:rsidR="004E7591" w:rsidRPr="00B641A9" w:rsidRDefault="004E7591" w:rsidP="00B641A9">
      <w:pPr>
        <w:widowControl w:val="0"/>
        <w:tabs>
          <w:tab w:val="left" w:pos="4800"/>
        </w:tabs>
        <w:autoSpaceDE w:val="0"/>
        <w:autoSpaceDN w:val="0"/>
        <w:adjustRightInd w:val="0"/>
        <w:spacing w:after="0"/>
        <w:ind w:left="1760"/>
        <w:jc w:val="both"/>
        <w:rPr>
          <w:rFonts w:cstheme="minorHAnsi"/>
        </w:rPr>
      </w:pPr>
      <w:r w:rsidRPr="00B641A9">
        <w:rPr>
          <w:rFonts w:cstheme="minorHAnsi"/>
        </w:rPr>
        <w:t>Predecessor event</w:t>
      </w:r>
      <w:r w:rsidRPr="00B641A9">
        <w:rPr>
          <w:rFonts w:cstheme="minorHAnsi"/>
        </w:rPr>
        <w:tab/>
        <w:t>Successor event</w:t>
      </w:r>
    </w:p>
    <w:p w:rsidR="004E7591" w:rsidRPr="00B641A9" w:rsidRDefault="004E7591" w:rsidP="00B641A9">
      <w:pPr>
        <w:widowControl w:val="0"/>
        <w:tabs>
          <w:tab w:val="left" w:pos="4800"/>
        </w:tabs>
        <w:autoSpaceDE w:val="0"/>
        <w:autoSpaceDN w:val="0"/>
        <w:adjustRightInd w:val="0"/>
        <w:spacing w:after="0"/>
        <w:ind w:left="1760"/>
        <w:jc w:val="both"/>
        <w:rPr>
          <w:rFonts w:cstheme="minorHAnsi"/>
        </w:rPr>
      </w:pPr>
    </w:p>
    <w:p w:rsidR="004E7591" w:rsidRDefault="004E7591" w:rsidP="00B641A9">
      <w:pPr>
        <w:widowControl w:val="0"/>
        <w:autoSpaceDE w:val="0"/>
        <w:autoSpaceDN w:val="0"/>
        <w:adjustRightInd w:val="0"/>
        <w:spacing w:after="0"/>
        <w:jc w:val="both"/>
        <w:rPr>
          <w:rFonts w:cstheme="minorHAnsi"/>
        </w:rPr>
      </w:pPr>
      <w:r w:rsidRPr="00574940">
        <w:rPr>
          <w:rFonts w:cstheme="minorHAnsi"/>
          <w:b/>
          <w:sz w:val="24"/>
          <w:szCs w:val="24"/>
          <w:u w:val="single"/>
        </w:rPr>
        <w:t>Activity</w:t>
      </w:r>
      <w:r w:rsidRPr="00574940">
        <w:rPr>
          <w:rFonts w:cstheme="minorHAnsi"/>
          <w:b/>
          <w:sz w:val="24"/>
          <w:szCs w:val="24"/>
        </w:rPr>
        <w:t>:</w:t>
      </w:r>
      <w:r w:rsidRPr="00B641A9">
        <w:rPr>
          <w:rFonts w:cstheme="minorHAnsi"/>
        </w:rPr>
        <w:t xml:space="preserve">  Every project consists of number of job operations or tasks which are</w:t>
      </w:r>
      <w:r w:rsidR="00533434">
        <w:rPr>
          <w:rFonts w:cstheme="minorHAnsi"/>
        </w:rPr>
        <w:t xml:space="preserve"> </w:t>
      </w:r>
      <w:r w:rsidRPr="00B641A9">
        <w:rPr>
          <w:rFonts w:cstheme="minorHAnsi"/>
        </w:rPr>
        <w:t>called activity.</w:t>
      </w:r>
    </w:p>
    <w:p w:rsidR="00533434" w:rsidRPr="00B641A9" w:rsidRDefault="00533434" w:rsidP="00B641A9">
      <w:pPr>
        <w:widowControl w:val="0"/>
        <w:autoSpaceDE w:val="0"/>
        <w:autoSpaceDN w:val="0"/>
        <w:adjustRightInd w:val="0"/>
        <w:spacing w:after="0"/>
        <w:jc w:val="both"/>
        <w:rPr>
          <w:rFonts w:cstheme="minorHAnsi"/>
        </w:rPr>
      </w:pPr>
      <w:r>
        <w:rPr>
          <w:rFonts w:cstheme="minorHAnsi"/>
          <w:noProof/>
        </w:rPr>
        <w:drawing>
          <wp:anchor distT="0" distB="0" distL="114300" distR="114300" simplePos="0" relativeHeight="251669504" behindDoc="1" locked="0" layoutInCell="0" allowOverlap="1">
            <wp:simplePos x="0" y="0"/>
            <wp:positionH relativeFrom="column">
              <wp:posOffset>1933575</wp:posOffset>
            </wp:positionH>
            <wp:positionV relativeFrom="paragraph">
              <wp:posOffset>151765</wp:posOffset>
            </wp:positionV>
            <wp:extent cx="1381125" cy="76200"/>
            <wp:effectExtent l="19050" t="0" r="9525"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1381125" cy="76200"/>
                    </a:xfrm>
                    <a:prstGeom prst="rect">
                      <a:avLst/>
                    </a:prstGeom>
                    <a:noFill/>
                  </pic:spPr>
                </pic:pic>
              </a:graphicData>
            </a:graphic>
          </wp:anchor>
        </w:drawing>
      </w:r>
    </w:p>
    <w:p w:rsidR="004E7591" w:rsidRPr="00B641A9" w:rsidRDefault="004E7591" w:rsidP="00B641A9">
      <w:pPr>
        <w:widowControl w:val="0"/>
        <w:autoSpaceDE w:val="0"/>
        <w:autoSpaceDN w:val="0"/>
        <w:adjustRightInd w:val="0"/>
        <w:spacing w:after="0"/>
        <w:jc w:val="both"/>
        <w:rPr>
          <w:rFonts w:cstheme="minorHAnsi"/>
        </w:rPr>
      </w:pPr>
    </w:p>
    <w:tbl>
      <w:tblPr>
        <w:tblW w:w="0" w:type="auto"/>
        <w:tblLayout w:type="fixed"/>
        <w:tblCellMar>
          <w:left w:w="0" w:type="dxa"/>
          <w:right w:w="0" w:type="dxa"/>
        </w:tblCellMar>
        <w:tblLook w:val="0000"/>
      </w:tblPr>
      <w:tblGrid>
        <w:gridCol w:w="960"/>
        <w:gridCol w:w="3140"/>
        <w:gridCol w:w="620"/>
        <w:gridCol w:w="1420"/>
      </w:tblGrid>
      <w:tr w:rsidR="004E7591" w:rsidRPr="00B641A9" w:rsidTr="00CE24B5">
        <w:trPr>
          <w:trHeight w:val="276"/>
        </w:trPr>
        <w:tc>
          <w:tcPr>
            <w:tcW w:w="4100" w:type="dxa"/>
            <w:gridSpan w:val="2"/>
            <w:tcBorders>
              <w:top w:val="nil"/>
              <w:left w:val="nil"/>
              <w:bottom w:val="nil"/>
              <w:right w:val="nil"/>
            </w:tcBorders>
            <w:vAlign w:val="bottom"/>
          </w:tcPr>
          <w:p w:rsidR="004E7591" w:rsidRPr="00B641A9" w:rsidRDefault="004E7591" w:rsidP="00B641A9">
            <w:pPr>
              <w:widowControl w:val="0"/>
              <w:autoSpaceDE w:val="0"/>
              <w:autoSpaceDN w:val="0"/>
              <w:adjustRightInd w:val="0"/>
              <w:spacing w:after="0"/>
              <w:ind w:left="720"/>
              <w:jc w:val="both"/>
              <w:rPr>
                <w:rFonts w:cstheme="minorHAnsi"/>
              </w:rPr>
            </w:pPr>
            <w:r w:rsidRPr="00B641A9">
              <w:rPr>
                <w:rFonts w:cstheme="minorHAnsi"/>
                <w:b/>
                <w:bCs/>
              </w:rPr>
              <w:t>Ex</w:t>
            </w:r>
            <w:r w:rsidRPr="00B641A9">
              <w:rPr>
                <w:rFonts w:cstheme="minorHAnsi"/>
              </w:rPr>
              <w:t>:  Start machine installation</w:t>
            </w:r>
          </w:p>
        </w:tc>
        <w:tc>
          <w:tcPr>
            <w:tcW w:w="620" w:type="dxa"/>
            <w:tcBorders>
              <w:top w:val="nil"/>
              <w:left w:val="nil"/>
              <w:bottom w:val="nil"/>
              <w:right w:val="nil"/>
            </w:tcBorders>
            <w:vAlign w:val="bottom"/>
          </w:tcPr>
          <w:p w:rsidR="004E7591" w:rsidRPr="00B641A9" w:rsidRDefault="004E7591" w:rsidP="00B641A9">
            <w:pPr>
              <w:widowControl w:val="0"/>
              <w:autoSpaceDE w:val="0"/>
              <w:autoSpaceDN w:val="0"/>
              <w:adjustRightInd w:val="0"/>
              <w:spacing w:after="0"/>
              <w:ind w:right="200"/>
              <w:jc w:val="both"/>
              <w:rPr>
                <w:rFonts w:cstheme="minorHAnsi"/>
              </w:rPr>
            </w:pPr>
            <w:r w:rsidRPr="00B641A9">
              <w:rPr>
                <w:rFonts w:cstheme="minorHAnsi"/>
              </w:rPr>
              <w:t>-</w:t>
            </w:r>
          </w:p>
        </w:tc>
        <w:tc>
          <w:tcPr>
            <w:tcW w:w="1420" w:type="dxa"/>
            <w:tcBorders>
              <w:top w:val="nil"/>
              <w:left w:val="nil"/>
              <w:bottom w:val="nil"/>
              <w:right w:val="nil"/>
            </w:tcBorders>
            <w:vAlign w:val="bottom"/>
          </w:tcPr>
          <w:p w:rsidR="004E7591" w:rsidRPr="00B641A9" w:rsidRDefault="004E7591" w:rsidP="00B641A9">
            <w:pPr>
              <w:widowControl w:val="0"/>
              <w:autoSpaceDE w:val="0"/>
              <w:autoSpaceDN w:val="0"/>
              <w:adjustRightInd w:val="0"/>
              <w:spacing w:after="0"/>
              <w:ind w:left="320"/>
              <w:jc w:val="both"/>
              <w:rPr>
                <w:rFonts w:cstheme="minorHAnsi"/>
              </w:rPr>
            </w:pPr>
            <w:r w:rsidRPr="00B641A9">
              <w:rPr>
                <w:rFonts w:cstheme="minorHAnsi"/>
              </w:rPr>
              <w:t>An event</w:t>
            </w:r>
          </w:p>
        </w:tc>
      </w:tr>
      <w:tr w:rsidR="004E7591" w:rsidRPr="00B641A9" w:rsidTr="00CE24B5">
        <w:trPr>
          <w:trHeight w:val="415"/>
        </w:trPr>
        <w:tc>
          <w:tcPr>
            <w:tcW w:w="960" w:type="dxa"/>
            <w:tcBorders>
              <w:top w:val="nil"/>
              <w:left w:val="nil"/>
              <w:bottom w:val="nil"/>
              <w:right w:val="nil"/>
            </w:tcBorders>
            <w:vAlign w:val="bottom"/>
          </w:tcPr>
          <w:p w:rsidR="004E7591" w:rsidRPr="00B641A9" w:rsidRDefault="004E7591" w:rsidP="00B641A9">
            <w:pPr>
              <w:widowControl w:val="0"/>
              <w:autoSpaceDE w:val="0"/>
              <w:autoSpaceDN w:val="0"/>
              <w:adjustRightInd w:val="0"/>
              <w:spacing w:after="0"/>
              <w:jc w:val="both"/>
              <w:rPr>
                <w:rFonts w:cstheme="minorHAnsi"/>
              </w:rPr>
            </w:pPr>
          </w:p>
        </w:tc>
        <w:tc>
          <w:tcPr>
            <w:tcW w:w="3140" w:type="dxa"/>
            <w:tcBorders>
              <w:top w:val="nil"/>
              <w:left w:val="nil"/>
              <w:bottom w:val="nil"/>
              <w:right w:val="nil"/>
            </w:tcBorders>
            <w:vAlign w:val="bottom"/>
          </w:tcPr>
          <w:p w:rsidR="004E7591" w:rsidRPr="00B641A9" w:rsidRDefault="004E7591" w:rsidP="00B641A9">
            <w:pPr>
              <w:widowControl w:val="0"/>
              <w:autoSpaceDE w:val="0"/>
              <w:autoSpaceDN w:val="0"/>
              <w:adjustRightInd w:val="0"/>
              <w:spacing w:after="0"/>
              <w:ind w:left="300"/>
              <w:jc w:val="both"/>
              <w:rPr>
                <w:rFonts w:cstheme="minorHAnsi"/>
              </w:rPr>
            </w:pPr>
            <w:r w:rsidRPr="00B641A9">
              <w:rPr>
                <w:rFonts w:cstheme="minorHAnsi"/>
              </w:rPr>
              <w:t>Machine installation</w:t>
            </w:r>
          </w:p>
        </w:tc>
        <w:tc>
          <w:tcPr>
            <w:tcW w:w="620" w:type="dxa"/>
            <w:tcBorders>
              <w:top w:val="nil"/>
              <w:left w:val="nil"/>
              <w:bottom w:val="nil"/>
              <w:right w:val="nil"/>
            </w:tcBorders>
            <w:vAlign w:val="bottom"/>
          </w:tcPr>
          <w:p w:rsidR="004E7591" w:rsidRPr="00B641A9" w:rsidRDefault="004E7591" w:rsidP="00B641A9">
            <w:pPr>
              <w:widowControl w:val="0"/>
              <w:autoSpaceDE w:val="0"/>
              <w:autoSpaceDN w:val="0"/>
              <w:adjustRightInd w:val="0"/>
              <w:spacing w:after="0"/>
              <w:ind w:right="200"/>
              <w:jc w:val="both"/>
              <w:rPr>
                <w:rFonts w:cstheme="minorHAnsi"/>
              </w:rPr>
            </w:pPr>
            <w:r w:rsidRPr="00B641A9">
              <w:rPr>
                <w:rFonts w:cstheme="minorHAnsi"/>
              </w:rPr>
              <w:t>-</w:t>
            </w:r>
          </w:p>
        </w:tc>
        <w:tc>
          <w:tcPr>
            <w:tcW w:w="1420" w:type="dxa"/>
            <w:tcBorders>
              <w:top w:val="nil"/>
              <w:left w:val="nil"/>
              <w:bottom w:val="nil"/>
              <w:right w:val="nil"/>
            </w:tcBorders>
            <w:vAlign w:val="bottom"/>
          </w:tcPr>
          <w:p w:rsidR="004E7591" w:rsidRPr="00B641A9" w:rsidRDefault="004E7591" w:rsidP="00B641A9">
            <w:pPr>
              <w:widowControl w:val="0"/>
              <w:autoSpaceDE w:val="0"/>
              <w:autoSpaceDN w:val="0"/>
              <w:adjustRightInd w:val="0"/>
              <w:spacing w:after="0"/>
              <w:ind w:left="320"/>
              <w:jc w:val="both"/>
              <w:rPr>
                <w:rFonts w:cstheme="minorHAnsi"/>
              </w:rPr>
            </w:pPr>
            <w:r w:rsidRPr="00B641A9">
              <w:rPr>
                <w:rFonts w:cstheme="minorHAnsi"/>
                <w:w w:val="98"/>
              </w:rPr>
              <w:t>An activity</w:t>
            </w:r>
          </w:p>
        </w:tc>
      </w:tr>
      <w:tr w:rsidR="004E7591" w:rsidRPr="00B641A9" w:rsidTr="00CE24B5">
        <w:trPr>
          <w:trHeight w:val="413"/>
        </w:trPr>
        <w:tc>
          <w:tcPr>
            <w:tcW w:w="960" w:type="dxa"/>
            <w:tcBorders>
              <w:top w:val="nil"/>
              <w:left w:val="nil"/>
              <w:bottom w:val="nil"/>
              <w:right w:val="nil"/>
            </w:tcBorders>
            <w:vAlign w:val="bottom"/>
          </w:tcPr>
          <w:p w:rsidR="004E7591" w:rsidRPr="00B641A9" w:rsidRDefault="004E7591" w:rsidP="00B641A9">
            <w:pPr>
              <w:widowControl w:val="0"/>
              <w:autoSpaceDE w:val="0"/>
              <w:autoSpaceDN w:val="0"/>
              <w:adjustRightInd w:val="0"/>
              <w:spacing w:after="0"/>
              <w:jc w:val="both"/>
              <w:rPr>
                <w:rFonts w:cstheme="minorHAnsi"/>
              </w:rPr>
            </w:pPr>
          </w:p>
        </w:tc>
        <w:tc>
          <w:tcPr>
            <w:tcW w:w="3140" w:type="dxa"/>
            <w:tcBorders>
              <w:top w:val="nil"/>
              <w:left w:val="nil"/>
              <w:bottom w:val="nil"/>
              <w:right w:val="nil"/>
            </w:tcBorders>
            <w:vAlign w:val="bottom"/>
          </w:tcPr>
          <w:p w:rsidR="004E7591" w:rsidRPr="00B641A9" w:rsidRDefault="004E7591" w:rsidP="00B641A9">
            <w:pPr>
              <w:widowControl w:val="0"/>
              <w:autoSpaceDE w:val="0"/>
              <w:autoSpaceDN w:val="0"/>
              <w:adjustRightInd w:val="0"/>
              <w:spacing w:after="0"/>
              <w:ind w:left="320"/>
              <w:jc w:val="both"/>
              <w:rPr>
                <w:rFonts w:cstheme="minorHAnsi"/>
              </w:rPr>
            </w:pPr>
            <w:r w:rsidRPr="00B641A9">
              <w:rPr>
                <w:rFonts w:cstheme="minorHAnsi"/>
              </w:rPr>
              <w:t>Completion of machine</w:t>
            </w:r>
          </w:p>
        </w:tc>
        <w:tc>
          <w:tcPr>
            <w:tcW w:w="620" w:type="dxa"/>
            <w:tcBorders>
              <w:top w:val="nil"/>
              <w:left w:val="nil"/>
              <w:bottom w:val="nil"/>
              <w:right w:val="nil"/>
            </w:tcBorders>
            <w:vAlign w:val="bottom"/>
          </w:tcPr>
          <w:p w:rsidR="004E7591" w:rsidRPr="00B641A9" w:rsidRDefault="004E7591" w:rsidP="00B641A9">
            <w:pPr>
              <w:widowControl w:val="0"/>
              <w:autoSpaceDE w:val="0"/>
              <w:autoSpaceDN w:val="0"/>
              <w:adjustRightInd w:val="0"/>
              <w:spacing w:after="0"/>
              <w:ind w:right="200"/>
              <w:jc w:val="both"/>
              <w:rPr>
                <w:rFonts w:cstheme="minorHAnsi"/>
              </w:rPr>
            </w:pPr>
            <w:r w:rsidRPr="00B641A9">
              <w:rPr>
                <w:rFonts w:cstheme="minorHAnsi"/>
              </w:rPr>
              <w:t>-</w:t>
            </w:r>
          </w:p>
        </w:tc>
        <w:tc>
          <w:tcPr>
            <w:tcW w:w="1420" w:type="dxa"/>
            <w:tcBorders>
              <w:top w:val="nil"/>
              <w:left w:val="nil"/>
              <w:bottom w:val="nil"/>
              <w:right w:val="nil"/>
            </w:tcBorders>
            <w:vAlign w:val="bottom"/>
          </w:tcPr>
          <w:p w:rsidR="004E7591" w:rsidRPr="00B641A9" w:rsidRDefault="004E7591" w:rsidP="00B641A9">
            <w:pPr>
              <w:widowControl w:val="0"/>
              <w:autoSpaceDE w:val="0"/>
              <w:autoSpaceDN w:val="0"/>
              <w:adjustRightInd w:val="0"/>
              <w:spacing w:after="0"/>
              <w:ind w:left="320"/>
              <w:jc w:val="both"/>
              <w:rPr>
                <w:rFonts w:cstheme="minorHAnsi"/>
              </w:rPr>
            </w:pPr>
            <w:r w:rsidRPr="00B641A9">
              <w:rPr>
                <w:rFonts w:cstheme="minorHAnsi"/>
              </w:rPr>
              <w:t>An event</w:t>
            </w:r>
          </w:p>
        </w:tc>
      </w:tr>
    </w:tbl>
    <w:p w:rsidR="00606A35" w:rsidRDefault="00606A35" w:rsidP="00533434">
      <w:pPr>
        <w:widowControl w:val="0"/>
        <w:autoSpaceDE w:val="0"/>
        <w:autoSpaceDN w:val="0"/>
        <w:adjustRightInd w:val="0"/>
        <w:spacing w:after="0"/>
        <w:jc w:val="both"/>
        <w:rPr>
          <w:rFonts w:cstheme="minorHAnsi"/>
          <w:b/>
          <w:bCs/>
          <w:sz w:val="24"/>
          <w:szCs w:val="24"/>
          <w:u w:val="single"/>
        </w:rPr>
      </w:pPr>
    </w:p>
    <w:p w:rsidR="00606A35" w:rsidRDefault="00606A35" w:rsidP="0089483F">
      <w:pPr>
        <w:widowControl w:val="0"/>
        <w:autoSpaceDE w:val="0"/>
        <w:autoSpaceDN w:val="0"/>
        <w:adjustRightInd w:val="0"/>
        <w:spacing w:after="0"/>
        <w:jc w:val="both"/>
        <w:rPr>
          <w:rFonts w:cstheme="minorHAnsi"/>
          <w:bCs/>
        </w:rPr>
      </w:pPr>
      <w:r>
        <w:rPr>
          <w:rFonts w:cstheme="minorHAnsi"/>
          <w:b/>
          <w:bCs/>
          <w:sz w:val="24"/>
          <w:szCs w:val="24"/>
          <w:u w:val="single"/>
        </w:rPr>
        <w:t xml:space="preserve">Dummy Activity: </w:t>
      </w:r>
      <w:r>
        <w:rPr>
          <w:rFonts w:cstheme="minorHAnsi"/>
          <w:bCs/>
          <w:sz w:val="24"/>
          <w:szCs w:val="24"/>
        </w:rPr>
        <w:t xml:space="preserve"> </w:t>
      </w:r>
      <w:r w:rsidRPr="0089483F">
        <w:rPr>
          <w:rFonts w:cstheme="minorHAnsi"/>
          <w:bCs/>
        </w:rPr>
        <w:t>This is an activity drawn to show clear logical dependences between activities so as not to violate the rules for drawing networks.</w:t>
      </w:r>
    </w:p>
    <w:p w:rsidR="0089483F" w:rsidRPr="0089483F" w:rsidRDefault="003C65B7" w:rsidP="0089483F">
      <w:pPr>
        <w:widowControl w:val="0"/>
        <w:autoSpaceDE w:val="0"/>
        <w:autoSpaceDN w:val="0"/>
        <w:adjustRightInd w:val="0"/>
        <w:spacing w:after="0"/>
        <w:ind w:left="3240"/>
        <w:jc w:val="both"/>
        <w:rPr>
          <w:rFonts w:cstheme="minorHAnsi"/>
          <w:bCs/>
          <w:sz w:val="24"/>
          <w:szCs w:val="24"/>
        </w:rPr>
      </w:pPr>
      <w:r w:rsidRPr="003C65B7">
        <w:rPr>
          <w:rFonts w:cstheme="minorHAnsi"/>
          <w:bCs/>
          <w:noProof/>
        </w:rPr>
        <w:pict>
          <v:shape id="_x0000_s1026" type="#_x0000_t32" style="position:absolute;left:0;text-align:left;margin-left:258pt;margin-top:7.9pt;width:3.75pt;height:0;z-index:251670528" o:connectortype="straight">
            <v:stroke endarrow="block"/>
          </v:shape>
        </w:pict>
      </w:r>
      <w:r w:rsidR="0089483F" w:rsidRPr="0089483F">
        <w:rPr>
          <w:rFonts w:cstheme="minorHAnsi"/>
          <w:bCs/>
        </w:rPr>
        <w:t>---------------------------</w:t>
      </w:r>
    </w:p>
    <w:p w:rsidR="00533434" w:rsidRDefault="003C65B7" w:rsidP="00533434">
      <w:pPr>
        <w:widowControl w:val="0"/>
        <w:autoSpaceDE w:val="0"/>
        <w:autoSpaceDN w:val="0"/>
        <w:adjustRightInd w:val="0"/>
        <w:spacing w:after="0"/>
        <w:jc w:val="both"/>
        <w:rPr>
          <w:rFonts w:cstheme="minorHAnsi"/>
        </w:rPr>
      </w:pPr>
      <w:r>
        <w:rPr>
          <w:rFonts w:cstheme="minorHAnsi"/>
          <w:noProof/>
        </w:rPr>
        <w:pict>
          <v:group id="_x0000_s1027" style="position:absolute;left:0;text-align:left;margin-left:144.65pt;margin-top:30.4pt;width:141.1pt;height:66.7pt;z-index:251671552" coordorigin="4320,930" coordsize="3180,3255">
            <v:group id="_x0000_s1028" style="position:absolute;left:4320;top:930;width:3180;height:3255" coordorigin="4320,930" coordsize="3180,3255">
              <v:group id="_x0000_s1029" style="position:absolute;left:5685;top:2805;width:1410;height:1380" coordorigin="5685,2805" coordsize="1410,138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5685;top:3675;width:495;height:510">
                  <v:textbox style="mso-next-textbox:#_x0000_s1030">
                    <w:txbxContent>
                      <w:p w:rsidR="00BA086A" w:rsidRPr="007E51E9" w:rsidRDefault="00BA086A" w:rsidP="00BA086A">
                        <w:pPr>
                          <w:rPr>
                            <w:rFonts w:ascii="Times New Roman" w:hAnsi="Times New Roman" w:cs="Times New Roman"/>
                            <w:sz w:val="16"/>
                            <w:szCs w:val="16"/>
                          </w:rPr>
                        </w:pPr>
                        <w:r w:rsidRPr="007E51E9">
                          <w:rPr>
                            <w:rFonts w:ascii="Times New Roman" w:hAnsi="Times New Roman" w:cs="Times New Roman"/>
                            <w:sz w:val="16"/>
                            <w:szCs w:val="16"/>
                          </w:rPr>
                          <w:t>3</w:t>
                        </w:r>
                      </w:p>
                    </w:txbxContent>
                  </v:textbox>
                </v:shape>
                <v:shape id="_x0000_s1031" type="#_x0000_t32" style="position:absolute;left:6180;top:2805;width:915;height:1035;flip:y" o:connectortype="straight">
                  <v:stroke endarrow="block"/>
                </v:shape>
              </v:group>
              <v:group id="_x0000_s1032" style="position:absolute;left:4320;top:930;width:3180;height:2835" coordorigin="4320,930" coordsize="3180,2835">
                <v:shape id="_x0000_s1033" type="#_x0000_t32" style="position:absolute;left:4755;top:2730;width:960;height:1035" o:connectortype="straight">
                  <v:stroke endarrow="block"/>
                </v:shape>
                <v:group id="_x0000_s1034" style="position:absolute;left:4320;top:930;width:3180;height:1905" coordorigin="4320,930" coordsize="3180,1905">
                  <v:group id="_x0000_s1035" style="position:absolute;left:4320;top:2295;width:3180;height:540" coordorigin="4320,2295" coordsize="3180,540">
                    <v:shape id="_x0000_s1036" type="#_x0000_t120" style="position:absolute;left:7005;top:2325;width:495;height:510">
                      <v:textbox style="mso-next-textbox:#_x0000_s1036">
                        <w:txbxContent>
                          <w:p w:rsidR="00BA086A" w:rsidRPr="007E51E9" w:rsidRDefault="00BA086A" w:rsidP="00BA086A">
                            <w:pPr>
                              <w:rPr>
                                <w:rFonts w:ascii="Times New Roman" w:hAnsi="Times New Roman" w:cs="Times New Roman"/>
                                <w:sz w:val="16"/>
                                <w:szCs w:val="16"/>
                              </w:rPr>
                            </w:pPr>
                            <w:r w:rsidRPr="007E51E9">
                              <w:rPr>
                                <w:rFonts w:ascii="Times New Roman" w:hAnsi="Times New Roman" w:cs="Times New Roman"/>
                                <w:sz w:val="16"/>
                                <w:szCs w:val="16"/>
                              </w:rPr>
                              <w:t>5</w:t>
                            </w:r>
                          </w:p>
                        </w:txbxContent>
                      </v:textbox>
                    </v:shape>
                    <v:shape id="_x0000_s1037" type="#_x0000_t120" style="position:absolute;left:5685;top:2295;width:495;height:510">
                      <v:textbox style="mso-next-textbox:#_x0000_s1037">
                        <w:txbxContent>
                          <w:p w:rsidR="00BA086A" w:rsidRPr="007E51E9" w:rsidRDefault="00BA086A" w:rsidP="00BA086A">
                            <w:pPr>
                              <w:rPr>
                                <w:rFonts w:ascii="Times New Roman" w:hAnsi="Times New Roman" w:cs="Times New Roman"/>
                                <w:sz w:val="16"/>
                                <w:szCs w:val="16"/>
                              </w:rPr>
                            </w:pPr>
                            <w:r w:rsidRPr="007E51E9">
                              <w:rPr>
                                <w:rFonts w:ascii="Times New Roman" w:hAnsi="Times New Roman" w:cs="Times New Roman"/>
                                <w:sz w:val="16"/>
                                <w:szCs w:val="16"/>
                              </w:rPr>
                              <w:t>4</w:t>
                            </w:r>
                          </w:p>
                        </w:txbxContent>
                      </v:textbox>
                    </v:shape>
                    <v:shape id="_x0000_s1038" type="#_x0000_t120" style="position:absolute;left:4320;top:2295;width:495;height:510">
                      <v:textbox style="mso-next-textbox:#_x0000_s1038">
                        <w:txbxContent>
                          <w:p w:rsidR="00BA086A" w:rsidRPr="007E51E9" w:rsidRDefault="00BA086A" w:rsidP="00BA086A">
                            <w:pPr>
                              <w:rPr>
                                <w:rFonts w:ascii="Times New Roman" w:hAnsi="Times New Roman" w:cs="Times New Roman"/>
                                <w:sz w:val="16"/>
                                <w:szCs w:val="16"/>
                              </w:rPr>
                            </w:pPr>
                            <w:r w:rsidRPr="007E51E9">
                              <w:rPr>
                                <w:rFonts w:ascii="Times New Roman" w:hAnsi="Times New Roman" w:cs="Times New Roman"/>
                                <w:sz w:val="16"/>
                                <w:szCs w:val="16"/>
                              </w:rPr>
                              <w:t>1</w:t>
                            </w:r>
                          </w:p>
                        </w:txbxContent>
                      </v:textbox>
                    </v:shape>
                    <v:shape id="_x0000_s1039" type="#_x0000_t32" style="position:absolute;left:4815;top:2520;width:900;height:15;flip:y" o:connectortype="straight">
                      <v:stroke endarrow="block"/>
                    </v:shape>
                    <v:shape id="_x0000_s1040" type="#_x0000_t32" style="position:absolute;left:6180;top:2535;width:825;height:0" o:connectortype="straight">
                      <v:stroke endarrow="block"/>
                    </v:shape>
                  </v:group>
                  <v:group id="_x0000_s1041" style="position:absolute;left:4680;top:930;width:2490;height:1425" coordorigin="4680,930" coordsize="2490,1425">
                    <v:shape id="_x0000_s1042" type="#_x0000_t120" style="position:absolute;left:5685;top:930;width:495;height:510">
                      <v:textbox style="mso-next-textbox:#_x0000_s1042">
                        <w:txbxContent>
                          <w:p w:rsidR="00BA086A" w:rsidRPr="007E51E9" w:rsidRDefault="00BA086A" w:rsidP="00BA086A">
                            <w:pPr>
                              <w:rPr>
                                <w:rFonts w:ascii="Times New Roman" w:hAnsi="Times New Roman" w:cs="Times New Roman"/>
                                <w:sz w:val="16"/>
                                <w:szCs w:val="16"/>
                              </w:rPr>
                            </w:pPr>
                            <w:r w:rsidRPr="007E51E9">
                              <w:rPr>
                                <w:rFonts w:ascii="Times New Roman" w:hAnsi="Times New Roman" w:cs="Times New Roman"/>
                                <w:sz w:val="16"/>
                                <w:szCs w:val="16"/>
                              </w:rPr>
                              <w:t>2</w:t>
                            </w:r>
                          </w:p>
                        </w:txbxContent>
                      </v:textbox>
                    </v:shape>
                    <v:group id="_x0000_s1043" style="position:absolute;left:4680;top:1275;width:2490;height:1080" coordorigin="4680,1275" coordsize="2490,1080">
                      <v:shape id="_x0000_s1044" type="#_x0000_t32" style="position:absolute;left:6180;top:1320;width:990;height:1035" o:connectortype="straight">
                        <v:stroke endarrow="block"/>
                      </v:shape>
                      <v:shape id="_x0000_s1045" type="#_x0000_t32" style="position:absolute;left:4680;top:1275;width:1005;height:1050;flip:y" o:connectortype="straight">
                        <v:stroke endarrow="block"/>
                      </v:shape>
                      <v:shape id="_x0000_s1046" type="#_x0000_t32" style="position:absolute;left:5925;top:1440;width:0;height:855" o:connectortype="straight">
                        <v:stroke endarrow="block"/>
                      </v:shape>
                    </v:group>
                  </v:group>
                </v:group>
              </v:group>
            </v:group>
            <v:shape id="_x0000_s1047" type="#_x0000_t32" style="position:absolute;left:5925;top:3585;width:0;height:90;flip:y" o:connectortype="straight"/>
            <v:shape id="_x0000_s1048" type="#_x0000_t32" style="position:absolute;left:5925;top:3345;width:0;height:90;flip:y" o:connectortype="straight"/>
            <v:shape id="_x0000_s1049" type="#_x0000_t32" style="position:absolute;left:5925;top:3060;width:0;height:90;flip:y" o:connectortype="straight"/>
            <v:shape id="_x0000_s1050" type="#_x0000_t32" style="position:absolute;left:5925;top:2835;width:0;height:75;flip:y" o:connectortype="straight">
              <v:stroke endarrow="block"/>
            </v:shape>
          </v:group>
        </w:pict>
      </w:r>
      <w:r w:rsidR="006D2C0B" w:rsidRPr="006D2C0B">
        <w:rPr>
          <w:rFonts w:cstheme="minorHAnsi"/>
          <w:b/>
          <w:sz w:val="24"/>
          <w:szCs w:val="24"/>
          <w:u w:val="single"/>
        </w:rPr>
        <w:t>Network:</w:t>
      </w:r>
      <w:r w:rsidR="006D2C0B">
        <w:rPr>
          <w:rFonts w:cstheme="minorHAnsi"/>
        </w:rPr>
        <w:t xml:space="preserve">  This is the combination of activities, dummy activities and events in a logical sequence.</w:t>
      </w:r>
    </w:p>
    <w:p w:rsidR="006D2C0B" w:rsidRDefault="006D2C0B" w:rsidP="006D2C0B">
      <w:pPr>
        <w:widowControl w:val="0"/>
        <w:autoSpaceDE w:val="0"/>
        <w:autoSpaceDN w:val="0"/>
        <w:adjustRightInd w:val="0"/>
        <w:spacing w:after="0"/>
        <w:jc w:val="center"/>
        <w:rPr>
          <w:rFonts w:cstheme="minorHAnsi"/>
        </w:rPr>
      </w:pPr>
    </w:p>
    <w:p w:rsidR="006D2C0B" w:rsidRPr="00B641A9" w:rsidRDefault="006D2C0B" w:rsidP="00533434">
      <w:pPr>
        <w:widowControl w:val="0"/>
        <w:autoSpaceDE w:val="0"/>
        <w:autoSpaceDN w:val="0"/>
        <w:adjustRightInd w:val="0"/>
        <w:spacing w:after="0"/>
        <w:jc w:val="both"/>
        <w:rPr>
          <w:rFonts w:cstheme="minorHAnsi"/>
        </w:rPr>
      </w:pPr>
    </w:p>
    <w:p w:rsidR="00BA086A" w:rsidRDefault="00BA086A" w:rsidP="00533434">
      <w:pPr>
        <w:widowControl w:val="0"/>
        <w:overflowPunct w:val="0"/>
        <w:autoSpaceDE w:val="0"/>
        <w:autoSpaceDN w:val="0"/>
        <w:adjustRightInd w:val="0"/>
        <w:spacing w:after="0"/>
        <w:ind w:right="160"/>
        <w:jc w:val="both"/>
        <w:rPr>
          <w:rFonts w:cstheme="minorHAnsi"/>
          <w:b/>
          <w:u w:val="single"/>
        </w:rPr>
      </w:pPr>
    </w:p>
    <w:p w:rsidR="00BA086A" w:rsidRDefault="00BA086A" w:rsidP="00533434">
      <w:pPr>
        <w:widowControl w:val="0"/>
        <w:overflowPunct w:val="0"/>
        <w:autoSpaceDE w:val="0"/>
        <w:autoSpaceDN w:val="0"/>
        <w:adjustRightInd w:val="0"/>
        <w:spacing w:after="0"/>
        <w:ind w:right="160"/>
        <w:jc w:val="both"/>
        <w:rPr>
          <w:rFonts w:cstheme="minorHAnsi"/>
          <w:b/>
          <w:u w:val="single"/>
        </w:rPr>
      </w:pPr>
    </w:p>
    <w:p w:rsidR="00BA086A" w:rsidRDefault="00BA086A" w:rsidP="00533434">
      <w:pPr>
        <w:widowControl w:val="0"/>
        <w:overflowPunct w:val="0"/>
        <w:autoSpaceDE w:val="0"/>
        <w:autoSpaceDN w:val="0"/>
        <w:adjustRightInd w:val="0"/>
        <w:spacing w:after="0"/>
        <w:ind w:right="160"/>
        <w:jc w:val="both"/>
        <w:rPr>
          <w:rFonts w:cstheme="minorHAnsi"/>
          <w:b/>
          <w:u w:val="single"/>
        </w:rPr>
      </w:pPr>
    </w:p>
    <w:p w:rsidR="00533434" w:rsidRPr="00B641A9" w:rsidRDefault="00533434" w:rsidP="00533434">
      <w:pPr>
        <w:widowControl w:val="0"/>
        <w:overflowPunct w:val="0"/>
        <w:autoSpaceDE w:val="0"/>
        <w:autoSpaceDN w:val="0"/>
        <w:adjustRightInd w:val="0"/>
        <w:spacing w:after="0"/>
        <w:ind w:right="160"/>
        <w:jc w:val="both"/>
        <w:rPr>
          <w:rFonts w:cstheme="minorHAnsi"/>
        </w:rPr>
      </w:pPr>
      <w:r w:rsidRPr="00291592">
        <w:rPr>
          <w:rFonts w:cstheme="minorHAnsi"/>
          <w:b/>
          <w:u w:val="single"/>
        </w:rPr>
        <w:t>Critical Path</w:t>
      </w:r>
      <w:r w:rsidRPr="00291592">
        <w:rPr>
          <w:rFonts w:cstheme="minorHAnsi"/>
          <w:b/>
        </w:rPr>
        <w:t>:</w:t>
      </w:r>
      <w:r w:rsidRPr="00B641A9">
        <w:rPr>
          <w:rFonts w:cstheme="minorHAnsi"/>
        </w:rPr>
        <w:t xml:space="preserve"> Critical path is that path which consumes the maximum amount of time</w:t>
      </w:r>
      <w:r w:rsidR="001E6AC2">
        <w:rPr>
          <w:rFonts w:cstheme="minorHAnsi"/>
        </w:rPr>
        <w:t>(longest path)</w:t>
      </w:r>
      <w:r w:rsidRPr="00B641A9">
        <w:rPr>
          <w:rFonts w:cstheme="minorHAnsi"/>
        </w:rPr>
        <w:t>. It is that path which has zero</w:t>
      </w:r>
      <w:r w:rsidR="001E6AC2">
        <w:rPr>
          <w:rFonts w:cstheme="minorHAnsi"/>
        </w:rPr>
        <w:t xml:space="preserve"> or minimum</w:t>
      </w:r>
      <w:r w:rsidRPr="00B641A9">
        <w:rPr>
          <w:rFonts w:cstheme="minorHAnsi"/>
        </w:rPr>
        <w:t xml:space="preserve"> slack value.</w:t>
      </w:r>
    </w:p>
    <w:p w:rsidR="00533434" w:rsidRPr="00B641A9" w:rsidRDefault="00533434" w:rsidP="00533434">
      <w:pPr>
        <w:widowControl w:val="0"/>
        <w:autoSpaceDE w:val="0"/>
        <w:autoSpaceDN w:val="0"/>
        <w:adjustRightInd w:val="0"/>
        <w:spacing w:after="0"/>
        <w:jc w:val="both"/>
        <w:rPr>
          <w:rFonts w:cstheme="minorHAnsi"/>
        </w:rPr>
      </w:pPr>
    </w:p>
    <w:p w:rsidR="00533434" w:rsidRPr="00B641A9" w:rsidRDefault="00533434" w:rsidP="00533434">
      <w:pPr>
        <w:widowControl w:val="0"/>
        <w:overflowPunct w:val="0"/>
        <w:autoSpaceDE w:val="0"/>
        <w:autoSpaceDN w:val="0"/>
        <w:adjustRightInd w:val="0"/>
        <w:spacing w:after="0"/>
        <w:ind w:right="280"/>
        <w:jc w:val="both"/>
        <w:rPr>
          <w:rFonts w:cstheme="minorHAnsi"/>
        </w:rPr>
      </w:pPr>
      <w:r w:rsidRPr="00462D48">
        <w:rPr>
          <w:rFonts w:cstheme="minorHAnsi"/>
          <w:b/>
          <w:sz w:val="24"/>
          <w:szCs w:val="24"/>
          <w:u w:val="single"/>
        </w:rPr>
        <w:t>Slack</w:t>
      </w:r>
      <w:r w:rsidRPr="00462D48">
        <w:rPr>
          <w:rFonts w:cstheme="minorHAnsi"/>
          <w:b/>
          <w:sz w:val="24"/>
          <w:szCs w:val="24"/>
        </w:rPr>
        <w:t>:</w:t>
      </w:r>
      <w:r w:rsidRPr="00B641A9">
        <w:rPr>
          <w:rFonts w:cstheme="minorHAnsi"/>
        </w:rPr>
        <w:t xml:space="preserve"> Slack means the time taken to delay a particular event without affecting the project completion time. </w:t>
      </w:r>
      <w:r w:rsidR="00BC5BDB">
        <w:rPr>
          <w:rFonts w:cstheme="minorHAnsi"/>
        </w:rPr>
        <w:t>It is a measure of flexibility.</w:t>
      </w:r>
    </w:p>
    <w:p w:rsidR="00533434" w:rsidRPr="008027E5" w:rsidRDefault="008027E5" w:rsidP="00533434">
      <w:pPr>
        <w:widowControl w:val="0"/>
        <w:autoSpaceDE w:val="0"/>
        <w:autoSpaceDN w:val="0"/>
        <w:adjustRightInd w:val="0"/>
        <w:spacing w:after="0"/>
        <w:jc w:val="both"/>
        <w:rPr>
          <w:rFonts w:cstheme="minorHAnsi"/>
          <w:b/>
        </w:rPr>
      </w:pPr>
      <w:r w:rsidRPr="008027E5">
        <w:rPr>
          <w:rFonts w:cstheme="minorHAnsi"/>
          <w:b/>
        </w:rPr>
        <w:t xml:space="preserve">                                                           </w:t>
      </w:r>
      <w:r w:rsidR="00533434" w:rsidRPr="008027E5">
        <w:rPr>
          <w:rFonts w:cstheme="minorHAnsi"/>
          <w:b/>
        </w:rPr>
        <w:t>Slack= TL-TE</w:t>
      </w:r>
    </w:p>
    <w:p w:rsidR="004E7591" w:rsidRDefault="004E7591" w:rsidP="00B641A9">
      <w:pPr>
        <w:widowControl w:val="0"/>
        <w:autoSpaceDE w:val="0"/>
        <w:autoSpaceDN w:val="0"/>
        <w:adjustRightInd w:val="0"/>
        <w:spacing w:after="0"/>
        <w:jc w:val="both"/>
        <w:rPr>
          <w:rFonts w:cstheme="minorHAnsi"/>
        </w:rPr>
      </w:pPr>
    </w:p>
    <w:p w:rsidR="000477E2" w:rsidRDefault="000477E2" w:rsidP="00B641A9">
      <w:pPr>
        <w:widowControl w:val="0"/>
        <w:autoSpaceDE w:val="0"/>
        <w:autoSpaceDN w:val="0"/>
        <w:adjustRightInd w:val="0"/>
        <w:spacing w:after="0"/>
        <w:jc w:val="both"/>
        <w:rPr>
          <w:rFonts w:cstheme="minorHAnsi"/>
        </w:rPr>
      </w:pPr>
    </w:p>
    <w:p w:rsidR="000477E2" w:rsidRPr="000477E2" w:rsidRDefault="000477E2" w:rsidP="007D0949">
      <w:pPr>
        <w:widowControl w:val="0"/>
        <w:autoSpaceDE w:val="0"/>
        <w:autoSpaceDN w:val="0"/>
        <w:adjustRightInd w:val="0"/>
        <w:spacing w:after="0"/>
        <w:jc w:val="both"/>
        <w:rPr>
          <w:rFonts w:cstheme="minorHAnsi"/>
          <w:b/>
          <w:sz w:val="24"/>
          <w:szCs w:val="24"/>
          <w:u w:val="single"/>
        </w:rPr>
      </w:pPr>
      <w:r w:rsidRPr="000477E2">
        <w:rPr>
          <w:rFonts w:cstheme="minorHAnsi"/>
          <w:b/>
          <w:sz w:val="24"/>
          <w:szCs w:val="24"/>
          <w:u w:val="single"/>
        </w:rPr>
        <w:t>TIME ESTIMATES IN PERT:</w:t>
      </w:r>
    </w:p>
    <w:p w:rsidR="000477E2" w:rsidRDefault="000477E2" w:rsidP="007D0949">
      <w:pPr>
        <w:widowControl w:val="0"/>
        <w:autoSpaceDE w:val="0"/>
        <w:autoSpaceDN w:val="0"/>
        <w:adjustRightInd w:val="0"/>
        <w:spacing w:after="0"/>
        <w:jc w:val="both"/>
        <w:rPr>
          <w:rFonts w:cstheme="minorHAnsi"/>
        </w:rPr>
      </w:pPr>
    </w:p>
    <w:p w:rsidR="000477E2" w:rsidRPr="007C2620" w:rsidRDefault="000477E2" w:rsidP="007C2620">
      <w:pPr>
        <w:pStyle w:val="ListParagraph"/>
        <w:widowControl w:val="0"/>
        <w:numPr>
          <w:ilvl w:val="0"/>
          <w:numId w:val="20"/>
        </w:numPr>
        <w:autoSpaceDE w:val="0"/>
        <w:autoSpaceDN w:val="0"/>
        <w:adjustRightInd w:val="0"/>
        <w:spacing w:after="0"/>
        <w:jc w:val="both"/>
        <w:rPr>
          <w:rFonts w:cstheme="minorHAnsi"/>
        </w:rPr>
      </w:pPr>
      <w:r w:rsidRPr="007C2620">
        <w:rPr>
          <w:rFonts w:cstheme="minorHAnsi"/>
          <w:b/>
        </w:rPr>
        <w:t>Optimistic Time Estimate:</w:t>
      </w:r>
      <w:r w:rsidRPr="007C2620">
        <w:rPr>
          <w:rFonts w:cstheme="minorHAnsi"/>
        </w:rPr>
        <w:t xml:space="preserve"> It is denoted by t</w:t>
      </w:r>
      <w:r w:rsidRPr="007C2620">
        <w:rPr>
          <w:rFonts w:cstheme="minorHAnsi"/>
          <w:vertAlign w:val="subscript"/>
        </w:rPr>
        <w:t>o.</w:t>
      </w:r>
      <w:r w:rsidRPr="007C2620">
        <w:rPr>
          <w:rFonts w:cstheme="minorHAnsi"/>
        </w:rPr>
        <w:t xml:space="preserve"> It refers to the minimum time the activity takes.</w:t>
      </w:r>
    </w:p>
    <w:p w:rsidR="000477E2" w:rsidRDefault="000477E2" w:rsidP="007D0949">
      <w:pPr>
        <w:widowControl w:val="0"/>
        <w:autoSpaceDE w:val="0"/>
        <w:autoSpaceDN w:val="0"/>
        <w:adjustRightInd w:val="0"/>
        <w:spacing w:after="0"/>
        <w:jc w:val="both"/>
        <w:rPr>
          <w:rFonts w:cstheme="minorHAnsi"/>
        </w:rPr>
      </w:pPr>
    </w:p>
    <w:p w:rsidR="000477E2" w:rsidRPr="007C2620" w:rsidRDefault="000477E2" w:rsidP="007C2620">
      <w:pPr>
        <w:pStyle w:val="ListParagraph"/>
        <w:widowControl w:val="0"/>
        <w:numPr>
          <w:ilvl w:val="0"/>
          <w:numId w:val="20"/>
        </w:numPr>
        <w:autoSpaceDE w:val="0"/>
        <w:autoSpaceDN w:val="0"/>
        <w:adjustRightInd w:val="0"/>
        <w:spacing w:after="0"/>
        <w:jc w:val="both"/>
        <w:rPr>
          <w:rFonts w:cstheme="minorHAnsi"/>
        </w:rPr>
      </w:pPr>
      <w:r w:rsidRPr="007C2620">
        <w:rPr>
          <w:rFonts w:cstheme="minorHAnsi"/>
          <w:b/>
        </w:rPr>
        <w:t xml:space="preserve">Pessimistic Time Estimate: </w:t>
      </w:r>
      <w:r w:rsidRPr="007C2620">
        <w:rPr>
          <w:rFonts w:cstheme="minorHAnsi"/>
        </w:rPr>
        <w:t>It is denoted by t</w:t>
      </w:r>
      <w:r w:rsidRPr="007C2620">
        <w:rPr>
          <w:rFonts w:cstheme="minorHAnsi"/>
          <w:vertAlign w:val="subscript"/>
        </w:rPr>
        <w:t>p.</w:t>
      </w:r>
      <w:r w:rsidRPr="007C2620">
        <w:rPr>
          <w:rFonts w:cstheme="minorHAnsi"/>
        </w:rPr>
        <w:t xml:space="preserve"> It refers to the m</w:t>
      </w:r>
      <w:r w:rsidR="007D0949" w:rsidRPr="007C2620">
        <w:rPr>
          <w:rFonts w:cstheme="minorHAnsi"/>
        </w:rPr>
        <w:t>a</w:t>
      </w:r>
      <w:r w:rsidRPr="007C2620">
        <w:rPr>
          <w:rFonts w:cstheme="minorHAnsi"/>
        </w:rPr>
        <w:t>ximum possible time it could take to complete the job.</w:t>
      </w:r>
    </w:p>
    <w:p w:rsidR="000477E2" w:rsidRDefault="000477E2" w:rsidP="00B641A9">
      <w:pPr>
        <w:widowControl w:val="0"/>
        <w:autoSpaceDE w:val="0"/>
        <w:autoSpaceDN w:val="0"/>
        <w:adjustRightInd w:val="0"/>
        <w:spacing w:after="0"/>
        <w:jc w:val="both"/>
        <w:rPr>
          <w:rFonts w:cstheme="minorHAnsi"/>
        </w:rPr>
      </w:pPr>
    </w:p>
    <w:p w:rsidR="007D0949" w:rsidRPr="007C2620" w:rsidRDefault="007D0949" w:rsidP="007C2620">
      <w:pPr>
        <w:pStyle w:val="ListParagraph"/>
        <w:widowControl w:val="0"/>
        <w:numPr>
          <w:ilvl w:val="0"/>
          <w:numId w:val="20"/>
        </w:numPr>
        <w:autoSpaceDE w:val="0"/>
        <w:autoSpaceDN w:val="0"/>
        <w:adjustRightInd w:val="0"/>
        <w:spacing w:after="0"/>
        <w:jc w:val="both"/>
        <w:rPr>
          <w:rFonts w:cstheme="minorHAnsi"/>
          <w:vertAlign w:val="subscript"/>
        </w:rPr>
      </w:pPr>
      <w:r w:rsidRPr="007C2620">
        <w:rPr>
          <w:rFonts w:cstheme="minorHAnsi"/>
          <w:b/>
        </w:rPr>
        <w:t xml:space="preserve">Most likely Time Estimate: </w:t>
      </w:r>
      <w:r w:rsidRPr="007C2620">
        <w:rPr>
          <w:rFonts w:cstheme="minorHAnsi"/>
        </w:rPr>
        <w:t>It is denoted by t</w:t>
      </w:r>
      <w:r w:rsidRPr="007C2620">
        <w:rPr>
          <w:rFonts w:cstheme="minorHAnsi"/>
          <w:vertAlign w:val="subscript"/>
        </w:rPr>
        <w:t xml:space="preserve">m. </w:t>
      </w:r>
      <w:r w:rsidRPr="007C2620">
        <w:rPr>
          <w:rFonts w:cstheme="minorHAnsi"/>
        </w:rPr>
        <w:t>It lies between the optimistic and pessimistic time estimate.</w:t>
      </w:r>
      <w:r w:rsidRPr="007C2620">
        <w:rPr>
          <w:rFonts w:cstheme="minorHAnsi"/>
          <w:vertAlign w:val="subscript"/>
        </w:rPr>
        <w:t xml:space="preserve"> </w:t>
      </w:r>
    </w:p>
    <w:p w:rsidR="007C2620" w:rsidRDefault="007C2620" w:rsidP="00B641A9">
      <w:pPr>
        <w:widowControl w:val="0"/>
        <w:autoSpaceDE w:val="0"/>
        <w:autoSpaceDN w:val="0"/>
        <w:adjustRightInd w:val="0"/>
        <w:spacing w:after="0"/>
        <w:jc w:val="both"/>
        <w:rPr>
          <w:rFonts w:cstheme="minorHAnsi"/>
          <w:vertAlign w:val="subscript"/>
        </w:rPr>
      </w:pPr>
    </w:p>
    <w:p w:rsidR="007C2620" w:rsidRDefault="007C2620" w:rsidP="00B641A9">
      <w:pPr>
        <w:widowControl w:val="0"/>
        <w:autoSpaceDE w:val="0"/>
        <w:autoSpaceDN w:val="0"/>
        <w:adjustRightInd w:val="0"/>
        <w:spacing w:after="0"/>
        <w:jc w:val="both"/>
        <w:rPr>
          <w:rFonts w:cstheme="minorHAnsi"/>
          <w:vertAlign w:val="subscript"/>
        </w:rPr>
      </w:pPr>
      <w:r w:rsidRPr="007C2620">
        <w:rPr>
          <w:rFonts w:cstheme="minorHAnsi"/>
          <w:b/>
          <w:sz w:val="24"/>
          <w:szCs w:val="24"/>
          <w:u w:val="single"/>
        </w:rPr>
        <w:t>AVERAGE TIME:</w:t>
      </w:r>
      <w:r>
        <w:rPr>
          <w:rFonts w:cstheme="minorHAnsi"/>
          <w:b/>
          <w:sz w:val="24"/>
          <w:szCs w:val="24"/>
          <w:u w:val="single"/>
        </w:rPr>
        <w:t xml:space="preserve"> </w:t>
      </w:r>
      <w:r w:rsidRPr="007C2620">
        <w:rPr>
          <w:rFonts w:cstheme="minorHAnsi"/>
        </w:rPr>
        <w:t>It is denoted by t</w:t>
      </w:r>
      <w:r w:rsidR="00B76062">
        <w:rPr>
          <w:rFonts w:cstheme="minorHAnsi"/>
        </w:rPr>
        <w:t>e</w:t>
      </w:r>
      <w:r w:rsidR="002F5E3B">
        <w:rPr>
          <w:rFonts w:cstheme="minorHAnsi"/>
          <w:vertAlign w:val="subscript"/>
        </w:rPr>
        <w:t>.</w:t>
      </w:r>
    </w:p>
    <w:p w:rsidR="007C2620" w:rsidRDefault="007C2620" w:rsidP="00B641A9">
      <w:pPr>
        <w:widowControl w:val="0"/>
        <w:autoSpaceDE w:val="0"/>
        <w:autoSpaceDN w:val="0"/>
        <w:adjustRightInd w:val="0"/>
        <w:spacing w:after="0"/>
        <w:jc w:val="both"/>
        <w:rPr>
          <w:rFonts w:cstheme="minorHAnsi"/>
          <w:b/>
          <w:sz w:val="24"/>
          <w:szCs w:val="24"/>
          <w:u w:val="single"/>
        </w:rPr>
      </w:pPr>
    </w:p>
    <w:p w:rsidR="00BD7289" w:rsidRDefault="007C2620" w:rsidP="00B641A9">
      <w:pPr>
        <w:widowControl w:val="0"/>
        <w:autoSpaceDE w:val="0"/>
        <w:autoSpaceDN w:val="0"/>
        <w:adjustRightInd w:val="0"/>
        <w:spacing w:after="0"/>
        <w:jc w:val="both"/>
        <w:rPr>
          <w:rFonts w:cstheme="minorHAnsi"/>
          <w:sz w:val="24"/>
          <w:szCs w:val="24"/>
        </w:rPr>
      </w:pPr>
      <w:r>
        <w:rPr>
          <w:rFonts w:cstheme="minorHAnsi"/>
          <w:sz w:val="24"/>
          <w:szCs w:val="24"/>
        </w:rPr>
        <w:tab/>
      </w:r>
      <w:r>
        <w:rPr>
          <w:rFonts w:cstheme="minorHAnsi"/>
          <w:sz w:val="24"/>
          <w:szCs w:val="24"/>
        </w:rPr>
        <w:tab/>
        <w:t xml:space="preserve">te= </w:t>
      </w:r>
      <w:r w:rsidRPr="007C2620">
        <w:rPr>
          <w:rFonts w:cstheme="minorHAnsi"/>
          <w:sz w:val="24"/>
          <w:szCs w:val="24"/>
          <w:u w:val="single"/>
        </w:rPr>
        <w:t>to+4tm+tp</w:t>
      </w:r>
    </w:p>
    <w:p w:rsidR="007C2620" w:rsidRDefault="007C2620" w:rsidP="00B641A9">
      <w:pPr>
        <w:widowControl w:val="0"/>
        <w:autoSpaceDE w:val="0"/>
        <w:autoSpaceDN w:val="0"/>
        <w:adjustRightInd w:val="0"/>
        <w:spacing w:after="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6</w:t>
      </w:r>
    </w:p>
    <w:p w:rsidR="00D7138F" w:rsidRDefault="00446981" w:rsidP="00B641A9">
      <w:pPr>
        <w:widowControl w:val="0"/>
        <w:autoSpaceDE w:val="0"/>
        <w:autoSpaceDN w:val="0"/>
        <w:adjustRightInd w:val="0"/>
        <w:spacing w:after="0"/>
        <w:jc w:val="both"/>
        <w:rPr>
          <w:rFonts w:cstheme="minorHAnsi"/>
          <w:sz w:val="24"/>
          <w:szCs w:val="24"/>
        </w:rPr>
      </w:pPr>
      <w:r w:rsidRPr="00446981">
        <w:rPr>
          <w:rFonts w:cstheme="minorHAnsi"/>
          <w:b/>
          <w:sz w:val="24"/>
          <w:szCs w:val="24"/>
          <w:u w:val="single"/>
        </w:rPr>
        <w:t>RANGE</w:t>
      </w:r>
      <w:r>
        <w:rPr>
          <w:rFonts w:cstheme="minorHAnsi"/>
          <w:sz w:val="24"/>
          <w:szCs w:val="24"/>
        </w:rPr>
        <w:t>= (tp-to)</w:t>
      </w:r>
    </w:p>
    <w:p w:rsidR="00446981" w:rsidRDefault="00046B31" w:rsidP="00B641A9">
      <w:pPr>
        <w:widowControl w:val="0"/>
        <w:autoSpaceDE w:val="0"/>
        <w:autoSpaceDN w:val="0"/>
        <w:adjustRightInd w:val="0"/>
        <w:spacing w:after="0"/>
        <w:jc w:val="both"/>
        <w:rPr>
          <w:rFonts w:cstheme="minorHAnsi"/>
          <w:sz w:val="24"/>
          <w:szCs w:val="24"/>
          <w:u w:val="single"/>
        </w:rPr>
      </w:pPr>
      <w:r w:rsidRPr="00046B31">
        <w:rPr>
          <w:rFonts w:cstheme="minorHAnsi"/>
          <w:b/>
          <w:sz w:val="24"/>
          <w:szCs w:val="24"/>
        </w:rPr>
        <w:t>STANDARD DEVIATION</w:t>
      </w:r>
      <w:r w:rsidR="00446981">
        <w:rPr>
          <w:rFonts w:cstheme="minorHAnsi"/>
          <w:sz w:val="24"/>
          <w:szCs w:val="24"/>
        </w:rPr>
        <w:t xml:space="preserve">= </w:t>
      </w:r>
      <w:r w:rsidR="00446981" w:rsidRPr="00446981">
        <w:rPr>
          <w:rFonts w:cstheme="minorHAnsi"/>
          <w:sz w:val="24"/>
          <w:szCs w:val="24"/>
          <w:u w:val="single"/>
        </w:rPr>
        <w:t>tp-to</w:t>
      </w:r>
    </w:p>
    <w:p w:rsidR="00446981" w:rsidRDefault="00446981" w:rsidP="00B641A9">
      <w:pPr>
        <w:widowControl w:val="0"/>
        <w:autoSpaceDE w:val="0"/>
        <w:autoSpaceDN w:val="0"/>
        <w:adjustRightInd w:val="0"/>
        <w:spacing w:after="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046B31">
        <w:rPr>
          <w:rFonts w:cstheme="minorHAnsi"/>
          <w:sz w:val="24"/>
          <w:szCs w:val="24"/>
        </w:rPr>
        <w:t xml:space="preserve">         </w:t>
      </w:r>
      <w:r>
        <w:rPr>
          <w:rFonts w:cstheme="minorHAnsi"/>
          <w:sz w:val="24"/>
          <w:szCs w:val="24"/>
        </w:rPr>
        <w:t>6</w:t>
      </w:r>
    </w:p>
    <w:p w:rsidR="00446981" w:rsidRDefault="003D4AD1" w:rsidP="00B641A9">
      <w:pPr>
        <w:widowControl w:val="0"/>
        <w:autoSpaceDE w:val="0"/>
        <w:autoSpaceDN w:val="0"/>
        <w:adjustRightInd w:val="0"/>
        <w:spacing w:after="0"/>
        <w:jc w:val="both"/>
        <w:rPr>
          <w:rFonts w:cstheme="minorHAnsi"/>
          <w:sz w:val="24"/>
          <w:szCs w:val="24"/>
          <w:vertAlign w:val="superscript"/>
        </w:rPr>
      </w:pPr>
      <w:r w:rsidRPr="003D4AD1">
        <w:rPr>
          <w:rFonts w:cstheme="minorHAnsi"/>
          <w:b/>
          <w:sz w:val="24"/>
          <w:szCs w:val="24"/>
        </w:rPr>
        <w:t>VARIANCE=</w:t>
      </w:r>
      <w:r w:rsidR="00BD7289">
        <w:rPr>
          <w:rFonts w:cstheme="minorHAnsi"/>
          <w:sz w:val="24"/>
          <w:szCs w:val="24"/>
        </w:rPr>
        <w:t xml:space="preserve"> (</w:t>
      </w:r>
      <w:r w:rsidRPr="0021545B">
        <w:rPr>
          <w:rFonts w:cstheme="minorHAnsi"/>
          <w:sz w:val="24"/>
          <w:szCs w:val="24"/>
        </w:rPr>
        <w:t>tp-to/</w:t>
      </w:r>
      <w:r w:rsidRPr="003D4AD1">
        <w:rPr>
          <w:rFonts w:cstheme="minorHAnsi"/>
          <w:sz w:val="24"/>
          <w:szCs w:val="24"/>
        </w:rPr>
        <w:t>6)</w:t>
      </w:r>
      <w:r w:rsidRPr="003D4AD1">
        <w:rPr>
          <w:rFonts w:cstheme="minorHAnsi"/>
          <w:sz w:val="24"/>
          <w:szCs w:val="24"/>
          <w:vertAlign w:val="superscript"/>
        </w:rPr>
        <w:t>2</w:t>
      </w:r>
    </w:p>
    <w:p w:rsidR="000F20CE" w:rsidRDefault="000F20CE" w:rsidP="00B641A9">
      <w:pPr>
        <w:widowControl w:val="0"/>
        <w:autoSpaceDE w:val="0"/>
        <w:autoSpaceDN w:val="0"/>
        <w:adjustRightInd w:val="0"/>
        <w:spacing w:after="0"/>
        <w:jc w:val="both"/>
        <w:rPr>
          <w:rFonts w:cstheme="minorHAnsi"/>
          <w:sz w:val="24"/>
          <w:szCs w:val="24"/>
          <w:vertAlign w:val="superscript"/>
        </w:rPr>
      </w:pPr>
    </w:p>
    <w:p w:rsidR="000F20CE" w:rsidRDefault="000F20CE" w:rsidP="00B641A9">
      <w:pPr>
        <w:widowControl w:val="0"/>
        <w:autoSpaceDE w:val="0"/>
        <w:autoSpaceDN w:val="0"/>
        <w:adjustRightInd w:val="0"/>
        <w:spacing w:after="0"/>
        <w:jc w:val="both"/>
        <w:rPr>
          <w:rFonts w:cstheme="minorHAnsi"/>
          <w:sz w:val="24"/>
          <w:szCs w:val="24"/>
          <w:vertAlign w:val="superscript"/>
        </w:rPr>
      </w:pPr>
    </w:p>
    <w:p w:rsidR="000F20CE" w:rsidRPr="00B641A9" w:rsidRDefault="000F20CE" w:rsidP="000F20CE">
      <w:pPr>
        <w:widowControl w:val="0"/>
        <w:autoSpaceDE w:val="0"/>
        <w:autoSpaceDN w:val="0"/>
        <w:adjustRightInd w:val="0"/>
        <w:spacing w:after="0"/>
        <w:jc w:val="both"/>
        <w:rPr>
          <w:rFonts w:cstheme="minorHAnsi"/>
        </w:rPr>
      </w:pPr>
      <w:r w:rsidRPr="00B641A9">
        <w:rPr>
          <w:rFonts w:cstheme="minorHAnsi"/>
          <w:b/>
          <w:bCs/>
          <w:u w:val="single"/>
        </w:rPr>
        <w:t>Project Management – II</w:t>
      </w:r>
    </w:p>
    <w:p w:rsidR="000F20CE" w:rsidRPr="00B641A9" w:rsidRDefault="000F20CE" w:rsidP="000F20CE">
      <w:pPr>
        <w:widowControl w:val="0"/>
        <w:autoSpaceDE w:val="0"/>
        <w:autoSpaceDN w:val="0"/>
        <w:adjustRightInd w:val="0"/>
        <w:spacing w:after="0"/>
        <w:jc w:val="both"/>
        <w:rPr>
          <w:rFonts w:cstheme="minorHAnsi"/>
        </w:rPr>
      </w:pPr>
    </w:p>
    <w:p w:rsidR="000F20CE" w:rsidRDefault="000F20CE" w:rsidP="000F20CE">
      <w:pPr>
        <w:widowControl w:val="0"/>
        <w:overflowPunct w:val="0"/>
        <w:autoSpaceDE w:val="0"/>
        <w:autoSpaceDN w:val="0"/>
        <w:adjustRightInd w:val="0"/>
        <w:spacing w:after="0"/>
        <w:jc w:val="both"/>
        <w:rPr>
          <w:rFonts w:cstheme="minorHAnsi"/>
        </w:rPr>
      </w:pPr>
      <w:r w:rsidRPr="00B641A9">
        <w:rPr>
          <w:rFonts w:cstheme="minorHAnsi"/>
          <w:b/>
          <w:bCs/>
          <w:u w:val="single"/>
        </w:rPr>
        <w:t>PROJECT CRASHING</w:t>
      </w:r>
      <w:r w:rsidRPr="00B641A9">
        <w:rPr>
          <w:rFonts w:cstheme="minorHAnsi"/>
        </w:rPr>
        <w:t>: In this chapter, we will discuss the concepts of direct and</w:t>
      </w:r>
      <w:r w:rsidRPr="00B641A9">
        <w:rPr>
          <w:rFonts w:cstheme="minorHAnsi"/>
          <w:b/>
          <w:bCs/>
        </w:rPr>
        <w:t xml:space="preserve"> </w:t>
      </w:r>
      <w:r w:rsidRPr="00B641A9">
        <w:rPr>
          <w:rFonts w:cstheme="minorHAnsi"/>
        </w:rPr>
        <w:t>indirect costs, the relationship between project time and project cost, the concept of cost slope and how the optimum cost and optimum duration are ensured for a given projects while crashing.</w:t>
      </w:r>
    </w:p>
    <w:p w:rsidR="000F20CE" w:rsidRPr="00B641A9" w:rsidRDefault="000F20CE" w:rsidP="000F20CE">
      <w:pPr>
        <w:widowControl w:val="0"/>
        <w:overflowPunct w:val="0"/>
        <w:autoSpaceDE w:val="0"/>
        <w:autoSpaceDN w:val="0"/>
        <w:adjustRightInd w:val="0"/>
        <w:spacing w:after="0"/>
        <w:jc w:val="both"/>
        <w:rPr>
          <w:rFonts w:cstheme="minorHAnsi"/>
        </w:rPr>
      </w:pPr>
    </w:p>
    <w:p w:rsidR="000F20CE" w:rsidRDefault="000F20CE" w:rsidP="000F20CE">
      <w:pPr>
        <w:widowControl w:val="0"/>
        <w:overflowPunct w:val="0"/>
        <w:autoSpaceDE w:val="0"/>
        <w:autoSpaceDN w:val="0"/>
        <w:adjustRightInd w:val="0"/>
        <w:spacing w:after="0"/>
        <w:jc w:val="both"/>
        <w:rPr>
          <w:rFonts w:cstheme="minorHAnsi"/>
        </w:rPr>
      </w:pPr>
      <w:r w:rsidRPr="00B641A9">
        <w:rPr>
          <w:rFonts w:cstheme="minorHAnsi"/>
          <w:b/>
          <w:bCs/>
          <w:u w:val="single"/>
        </w:rPr>
        <w:t>PROJECT COSTS</w:t>
      </w:r>
      <w:r w:rsidRPr="00B641A9">
        <w:rPr>
          <w:rFonts w:cstheme="minorHAnsi"/>
        </w:rPr>
        <w:t>: Costs associated with any project can be classified into two</w:t>
      </w:r>
      <w:r w:rsidRPr="00B641A9">
        <w:rPr>
          <w:rFonts w:cstheme="minorHAnsi"/>
          <w:b/>
          <w:bCs/>
        </w:rPr>
        <w:t xml:space="preserve"> </w:t>
      </w:r>
      <w:r w:rsidRPr="00B641A9">
        <w:rPr>
          <w:rFonts w:cstheme="minorHAnsi"/>
        </w:rPr>
        <w:t xml:space="preserve">categories </w:t>
      </w:r>
    </w:p>
    <w:p w:rsidR="000F20CE" w:rsidRPr="00B641A9" w:rsidRDefault="000F20CE" w:rsidP="000F20CE">
      <w:pPr>
        <w:widowControl w:val="0"/>
        <w:overflowPunct w:val="0"/>
        <w:autoSpaceDE w:val="0"/>
        <w:autoSpaceDN w:val="0"/>
        <w:adjustRightInd w:val="0"/>
        <w:spacing w:after="0"/>
        <w:jc w:val="both"/>
        <w:rPr>
          <w:rFonts w:cstheme="minorHAnsi"/>
        </w:rPr>
      </w:pPr>
      <w:r w:rsidRPr="00B641A9">
        <w:rPr>
          <w:rFonts w:cstheme="minorHAnsi"/>
        </w:rPr>
        <w:t xml:space="preserve">a) Direct cost </w:t>
      </w:r>
      <w:r>
        <w:rPr>
          <w:rFonts w:cstheme="minorHAnsi"/>
        </w:rPr>
        <w:tab/>
      </w:r>
      <w:r w:rsidRPr="00B641A9">
        <w:rPr>
          <w:rFonts w:cstheme="minorHAnsi"/>
        </w:rPr>
        <w:t>b) Indirect cost</w:t>
      </w:r>
    </w:p>
    <w:p w:rsidR="000F20CE" w:rsidRPr="00B641A9" w:rsidRDefault="000F20CE" w:rsidP="000F20CE">
      <w:pPr>
        <w:widowControl w:val="0"/>
        <w:autoSpaceDE w:val="0"/>
        <w:autoSpaceDN w:val="0"/>
        <w:adjustRightInd w:val="0"/>
        <w:spacing w:after="0"/>
        <w:jc w:val="both"/>
        <w:rPr>
          <w:rFonts w:cstheme="minorHAnsi"/>
        </w:rPr>
      </w:pPr>
    </w:p>
    <w:p w:rsidR="000F20CE" w:rsidRPr="00B641A9" w:rsidRDefault="000F20CE" w:rsidP="000F20CE">
      <w:pPr>
        <w:widowControl w:val="0"/>
        <w:overflowPunct w:val="0"/>
        <w:autoSpaceDE w:val="0"/>
        <w:autoSpaceDN w:val="0"/>
        <w:adjustRightInd w:val="0"/>
        <w:spacing w:after="0"/>
        <w:jc w:val="both"/>
        <w:rPr>
          <w:rFonts w:cstheme="minorHAnsi"/>
        </w:rPr>
      </w:pPr>
      <w:r w:rsidRPr="001F313F">
        <w:rPr>
          <w:rFonts w:cstheme="minorHAnsi"/>
          <w:b/>
          <w:u w:val="single"/>
        </w:rPr>
        <w:t>a) Direct cost</w:t>
      </w:r>
      <w:r w:rsidRPr="001F313F">
        <w:rPr>
          <w:rFonts w:cstheme="minorHAnsi"/>
          <w:b/>
        </w:rPr>
        <w:t>:</w:t>
      </w:r>
      <w:r w:rsidRPr="00B641A9">
        <w:rPr>
          <w:rFonts w:cstheme="minorHAnsi"/>
        </w:rPr>
        <w:t xml:space="preserve"> These costs are those, which are directly proportional to the number of activities involved in the project Ex: Raw material cost</w:t>
      </w:r>
    </w:p>
    <w:p w:rsidR="000F20CE" w:rsidRPr="00B641A9" w:rsidRDefault="000F20CE" w:rsidP="000F20CE">
      <w:pPr>
        <w:widowControl w:val="0"/>
        <w:autoSpaceDE w:val="0"/>
        <w:autoSpaceDN w:val="0"/>
        <w:adjustRightInd w:val="0"/>
        <w:spacing w:after="0"/>
        <w:jc w:val="both"/>
        <w:rPr>
          <w:rFonts w:cstheme="minorHAnsi"/>
        </w:rPr>
      </w:pPr>
    </w:p>
    <w:p w:rsidR="000F20CE" w:rsidRPr="00B641A9" w:rsidRDefault="000F20CE" w:rsidP="000F20CE">
      <w:pPr>
        <w:widowControl w:val="0"/>
        <w:overflowPunct w:val="0"/>
        <w:autoSpaceDE w:val="0"/>
        <w:autoSpaceDN w:val="0"/>
        <w:adjustRightInd w:val="0"/>
        <w:spacing w:after="0"/>
        <w:jc w:val="both"/>
        <w:rPr>
          <w:rFonts w:cstheme="minorHAnsi"/>
        </w:rPr>
      </w:pPr>
      <w:r w:rsidRPr="00B641A9">
        <w:rPr>
          <w:rFonts w:cstheme="minorHAnsi"/>
          <w:u w:val="single"/>
        </w:rPr>
        <w:t>b</w:t>
      </w:r>
      <w:r w:rsidRPr="001F313F">
        <w:rPr>
          <w:rFonts w:cstheme="minorHAnsi"/>
          <w:b/>
          <w:u w:val="single"/>
        </w:rPr>
        <w:t>) Indirect cost</w:t>
      </w:r>
      <w:r w:rsidRPr="001F313F">
        <w:rPr>
          <w:rFonts w:cstheme="minorHAnsi"/>
          <w:b/>
        </w:rPr>
        <w:t>:</w:t>
      </w:r>
      <w:r w:rsidRPr="00B641A9">
        <w:rPr>
          <w:rFonts w:cstheme="minorHAnsi"/>
        </w:rPr>
        <w:t xml:space="preserve"> In direct cost are those costs that are determined per day. Some of examples for indirect costs are supervisory personnel salary, supplies, rent, interest an borrowings, ads, depreciation. These costs are directly proportional to the number of days of the duration of the project. If the project duration is reduced the indirect cost also comes down.</w:t>
      </w:r>
    </w:p>
    <w:p w:rsidR="000F20CE" w:rsidRPr="00B641A9" w:rsidRDefault="000F20CE" w:rsidP="000F20CE">
      <w:pPr>
        <w:widowControl w:val="0"/>
        <w:autoSpaceDE w:val="0"/>
        <w:autoSpaceDN w:val="0"/>
        <w:adjustRightInd w:val="0"/>
        <w:spacing w:after="0"/>
        <w:jc w:val="both"/>
        <w:rPr>
          <w:rFonts w:cstheme="minorHAnsi"/>
        </w:rPr>
      </w:pPr>
    </w:p>
    <w:p w:rsidR="000F20CE" w:rsidRPr="00B641A9" w:rsidRDefault="000F20CE" w:rsidP="000F20CE">
      <w:pPr>
        <w:widowControl w:val="0"/>
        <w:overflowPunct w:val="0"/>
        <w:autoSpaceDE w:val="0"/>
        <w:autoSpaceDN w:val="0"/>
        <w:adjustRightInd w:val="0"/>
        <w:spacing w:after="0"/>
        <w:ind w:right="240"/>
        <w:jc w:val="both"/>
        <w:rPr>
          <w:rFonts w:cstheme="minorHAnsi"/>
        </w:rPr>
      </w:pPr>
      <w:r w:rsidRPr="00B641A9">
        <w:rPr>
          <w:rFonts w:cstheme="minorHAnsi"/>
          <w:b/>
          <w:bCs/>
          <w:u w:val="single"/>
        </w:rPr>
        <w:t>Normal cost (N</w:t>
      </w:r>
      <w:r w:rsidRPr="00B641A9">
        <w:rPr>
          <w:rFonts w:cstheme="minorHAnsi"/>
          <w:b/>
          <w:bCs/>
          <w:u w:val="single"/>
          <w:vertAlign w:val="subscript"/>
        </w:rPr>
        <w:t>c</w:t>
      </w:r>
      <w:r w:rsidRPr="00B641A9">
        <w:rPr>
          <w:rFonts w:cstheme="minorHAnsi"/>
          <w:b/>
          <w:bCs/>
          <w:u w:val="single"/>
        </w:rPr>
        <w:t>)</w:t>
      </w:r>
      <w:r w:rsidRPr="00B641A9">
        <w:rPr>
          <w:rFonts w:cstheme="minorHAnsi"/>
        </w:rPr>
        <w:t>: It is the lowest cost of completing an activity in the minimum</w:t>
      </w:r>
      <w:r w:rsidRPr="00B641A9">
        <w:rPr>
          <w:rFonts w:cstheme="minorHAnsi"/>
          <w:b/>
          <w:bCs/>
        </w:rPr>
        <w:t xml:space="preserve"> </w:t>
      </w:r>
      <w:r w:rsidRPr="00B641A9">
        <w:rPr>
          <w:rFonts w:cstheme="minorHAnsi"/>
        </w:rPr>
        <w:t>time, employing normal means i.e. not using overtime or other special resource.</w:t>
      </w:r>
    </w:p>
    <w:p w:rsidR="000F20CE" w:rsidRPr="00B641A9" w:rsidRDefault="000F20CE" w:rsidP="000F20CE">
      <w:pPr>
        <w:widowControl w:val="0"/>
        <w:autoSpaceDE w:val="0"/>
        <w:autoSpaceDN w:val="0"/>
        <w:adjustRightInd w:val="0"/>
        <w:spacing w:after="0"/>
        <w:jc w:val="both"/>
        <w:rPr>
          <w:rFonts w:cstheme="minorHAnsi"/>
        </w:rPr>
      </w:pPr>
      <w:r w:rsidRPr="00B641A9">
        <w:rPr>
          <w:rFonts w:cstheme="minorHAnsi"/>
          <w:b/>
          <w:bCs/>
          <w:u w:val="single"/>
        </w:rPr>
        <w:t>Normal time (N</w:t>
      </w:r>
      <w:r w:rsidRPr="00B641A9">
        <w:rPr>
          <w:rFonts w:cstheme="minorHAnsi"/>
          <w:b/>
          <w:bCs/>
          <w:u w:val="single"/>
          <w:vertAlign w:val="subscript"/>
        </w:rPr>
        <w:t>T</w:t>
      </w:r>
      <w:r w:rsidRPr="00B641A9">
        <w:rPr>
          <w:rFonts w:cstheme="minorHAnsi"/>
          <w:b/>
          <w:bCs/>
          <w:u w:val="single"/>
        </w:rPr>
        <w:t>)</w:t>
      </w:r>
      <w:r w:rsidRPr="00B641A9">
        <w:rPr>
          <w:rFonts w:cstheme="minorHAnsi"/>
        </w:rPr>
        <w:t>:  It is the minimum time required to achieve the normal cost</w:t>
      </w:r>
    </w:p>
    <w:p w:rsidR="000F20CE" w:rsidRPr="00B641A9" w:rsidRDefault="000F20CE" w:rsidP="000F20CE">
      <w:pPr>
        <w:widowControl w:val="0"/>
        <w:overflowPunct w:val="0"/>
        <w:autoSpaceDE w:val="0"/>
        <w:autoSpaceDN w:val="0"/>
        <w:adjustRightInd w:val="0"/>
        <w:spacing w:after="0"/>
        <w:ind w:right="240"/>
        <w:jc w:val="both"/>
        <w:rPr>
          <w:rFonts w:cstheme="minorHAnsi"/>
        </w:rPr>
      </w:pPr>
      <w:r w:rsidRPr="00B641A9">
        <w:rPr>
          <w:rFonts w:cstheme="minorHAnsi"/>
          <w:b/>
          <w:bCs/>
          <w:u w:val="single"/>
        </w:rPr>
        <w:t>Crash cost (C</w:t>
      </w:r>
      <w:r w:rsidRPr="00B641A9">
        <w:rPr>
          <w:rFonts w:cstheme="minorHAnsi"/>
          <w:b/>
          <w:bCs/>
          <w:u w:val="single"/>
          <w:vertAlign w:val="subscript"/>
        </w:rPr>
        <w:t>C</w:t>
      </w:r>
      <w:r w:rsidRPr="00B641A9">
        <w:rPr>
          <w:rFonts w:cstheme="minorHAnsi"/>
          <w:b/>
          <w:bCs/>
          <w:u w:val="single"/>
        </w:rPr>
        <w:t>)</w:t>
      </w:r>
      <w:r w:rsidRPr="00B641A9">
        <w:rPr>
          <w:rFonts w:cstheme="minorHAnsi"/>
        </w:rPr>
        <w:t>: It is the least cost of completing an activity by employing all</w:t>
      </w:r>
      <w:r w:rsidRPr="00B641A9">
        <w:rPr>
          <w:rFonts w:cstheme="minorHAnsi"/>
          <w:b/>
          <w:bCs/>
        </w:rPr>
        <w:t xml:space="preserve"> </w:t>
      </w:r>
      <w:r w:rsidRPr="00B641A9">
        <w:rPr>
          <w:rFonts w:cstheme="minorHAnsi"/>
        </w:rPr>
        <w:t>possible means like overtime, additional machinery, proper materials etc.</w:t>
      </w:r>
    </w:p>
    <w:p w:rsidR="000F20CE" w:rsidRPr="00B641A9" w:rsidRDefault="000F20CE" w:rsidP="000F20CE">
      <w:pPr>
        <w:widowControl w:val="0"/>
        <w:autoSpaceDE w:val="0"/>
        <w:autoSpaceDN w:val="0"/>
        <w:adjustRightInd w:val="0"/>
        <w:spacing w:after="0"/>
        <w:jc w:val="both"/>
        <w:rPr>
          <w:rFonts w:cstheme="minorHAnsi"/>
        </w:rPr>
      </w:pPr>
      <w:r w:rsidRPr="00B641A9">
        <w:rPr>
          <w:rFonts w:cstheme="minorHAnsi"/>
          <w:b/>
          <w:bCs/>
          <w:u w:val="single"/>
        </w:rPr>
        <w:t>Crash time (C</w:t>
      </w:r>
      <w:r w:rsidRPr="00B641A9">
        <w:rPr>
          <w:rFonts w:cstheme="minorHAnsi"/>
          <w:b/>
          <w:bCs/>
          <w:u w:val="single"/>
          <w:vertAlign w:val="subscript"/>
        </w:rPr>
        <w:t>T</w:t>
      </w:r>
      <w:r w:rsidRPr="00B641A9">
        <w:rPr>
          <w:rFonts w:cstheme="minorHAnsi"/>
          <w:b/>
          <w:bCs/>
          <w:u w:val="single"/>
        </w:rPr>
        <w:t>)</w:t>
      </w:r>
      <w:r w:rsidRPr="00B641A9">
        <w:rPr>
          <w:rFonts w:cstheme="minorHAnsi"/>
        </w:rPr>
        <w:t>:  It is the absolute minimum time associated with the crash cost.</w:t>
      </w:r>
    </w:p>
    <w:p w:rsidR="000F20CE" w:rsidRPr="00B641A9" w:rsidRDefault="000F20CE" w:rsidP="000F20CE">
      <w:pPr>
        <w:widowControl w:val="0"/>
        <w:autoSpaceDE w:val="0"/>
        <w:autoSpaceDN w:val="0"/>
        <w:adjustRightInd w:val="0"/>
        <w:spacing w:after="0"/>
        <w:jc w:val="both"/>
        <w:rPr>
          <w:rFonts w:cstheme="minorHAnsi"/>
        </w:rPr>
      </w:pPr>
    </w:p>
    <w:p w:rsidR="000F20CE" w:rsidRPr="00B641A9" w:rsidRDefault="000F20CE" w:rsidP="000F20CE">
      <w:pPr>
        <w:widowControl w:val="0"/>
        <w:overflowPunct w:val="0"/>
        <w:autoSpaceDE w:val="0"/>
        <w:autoSpaceDN w:val="0"/>
        <w:adjustRightInd w:val="0"/>
        <w:spacing w:after="0"/>
        <w:ind w:right="240"/>
        <w:jc w:val="both"/>
        <w:rPr>
          <w:rFonts w:cstheme="minorHAnsi"/>
        </w:rPr>
      </w:pPr>
      <w:r w:rsidRPr="00B641A9">
        <w:rPr>
          <w:rFonts w:cstheme="minorHAnsi"/>
          <w:b/>
          <w:bCs/>
          <w:u w:val="single"/>
        </w:rPr>
        <w:t>Cost Slope</w:t>
      </w:r>
      <w:r w:rsidRPr="00B641A9">
        <w:rPr>
          <w:rFonts w:cstheme="minorHAnsi"/>
        </w:rPr>
        <w:t>: Cost Slope is the amount that has to be spent over and above the</w:t>
      </w:r>
      <w:r w:rsidRPr="00B641A9">
        <w:rPr>
          <w:rFonts w:cstheme="minorHAnsi"/>
          <w:b/>
          <w:bCs/>
        </w:rPr>
        <w:t xml:space="preserve"> </w:t>
      </w:r>
      <w:r w:rsidRPr="00B641A9">
        <w:rPr>
          <w:rFonts w:cstheme="minorHAnsi"/>
        </w:rPr>
        <w:t>normal direct cost for reducing the duration by one unit of time (day, week etc.). Cost slope is defined as the additional cost for reducing one unit of time, assuming a given rate of increase in direct cost with a decrease in one unit of time.</w:t>
      </w:r>
    </w:p>
    <w:p w:rsidR="000F20CE" w:rsidRPr="00B641A9" w:rsidRDefault="000F20CE" w:rsidP="000F20CE">
      <w:pPr>
        <w:widowControl w:val="0"/>
        <w:autoSpaceDE w:val="0"/>
        <w:autoSpaceDN w:val="0"/>
        <w:adjustRightInd w:val="0"/>
        <w:spacing w:after="0"/>
        <w:jc w:val="both"/>
        <w:rPr>
          <w:rFonts w:cstheme="minorHAnsi"/>
        </w:rPr>
      </w:pPr>
    </w:p>
    <w:p w:rsidR="00FF12D3" w:rsidRDefault="000F20CE" w:rsidP="005542A6">
      <w:pPr>
        <w:widowControl w:val="0"/>
        <w:overflowPunct w:val="0"/>
        <w:autoSpaceDE w:val="0"/>
        <w:autoSpaceDN w:val="0"/>
        <w:adjustRightInd w:val="0"/>
        <w:spacing w:after="0"/>
        <w:ind w:right="240"/>
        <w:jc w:val="both"/>
        <w:rPr>
          <w:rFonts w:cstheme="minorHAnsi"/>
        </w:rPr>
      </w:pPr>
      <w:r w:rsidRPr="00B641A9">
        <w:rPr>
          <w:rFonts w:cstheme="minorHAnsi"/>
          <w:b/>
          <w:bCs/>
          <w:u w:val="single"/>
        </w:rPr>
        <w:t>Crashing of Network</w:t>
      </w:r>
      <w:r w:rsidRPr="00B641A9">
        <w:rPr>
          <w:rFonts w:cstheme="minorHAnsi"/>
        </w:rPr>
        <w:t>: After identifying the critical path, it is necessary to identify</w:t>
      </w:r>
      <w:r w:rsidRPr="00B641A9">
        <w:rPr>
          <w:rFonts w:cstheme="minorHAnsi"/>
          <w:b/>
          <w:bCs/>
        </w:rPr>
        <w:t xml:space="preserve"> </w:t>
      </w:r>
      <w:r w:rsidRPr="00B641A9">
        <w:rPr>
          <w:rFonts w:cstheme="minorHAnsi"/>
        </w:rPr>
        <w:t>the priority to crash the activities by calculating the cost slope.</w:t>
      </w:r>
      <w:r>
        <w:rPr>
          <w:rFonts w:cstheme="minorHAnsi"/>
        </w:rPr>
        <w:t xml:space="preserve"> Crashing is done f</w:t>
      </w:r>
      <w:r w:rsidRPr="00B641A9">
        <w:rPr>
          <w:rFonts w:cstheme="minorHAnsi"/>
        </w:rPr>
        <w:t>or reducing the duration extra expenditure to be incurred, but to save resources, organizations keep this extra expenditure at a minimum.</w:t>
      </w:r>
    </w:p>
    <w:sectPr w:rsidR="00FF12D3" w:rsidSect="005542A6">
      <w:pgSz w:w="12240" w:h="15840"/>
      <w:pgMar w:top="1440" w:right="1080" w:bottom="1440" w:left="180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795" w:rsidRDefault="007A0795" w:rsidP="005A01A2">
      <w:pPr>
        <w:spacing w:after="0" w:line="240" w:lineRule="auto"/>
      </w:pPr>
      <w:r>
        <w:separator/>
      </w:r>
    </w:p>
  </w:endnote>
  <w:endnote w:type="continuationSeparator" w:id="1">
    <w:p w:rsidR="007A0795" w:rsidRDefault="007A0795" w:rsidP="005A0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795" w:rsidRDefault="007A0795" w:rsidP="005A01A2">
      <w:pPr>
        <w:spacing w:after="0" w:line="240" w:lineRule="auto"/>
      </w:pPr>
      <w:r>
        <w:separator/>
      </w:r>
    </w:p>
  </w:footnote>
  <w:footnote w:type="continuationSeparator" w:id="1">
    <w:p w:rsidR="007A0795" w:rsidRDefault="007A0795" w:rsidP="005A0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E12"/>
    <w:multiLevelType w:val="hybridMultilevel"/>
    <w:tmpl w:val="00001A49"/>
    <w:lvl w:ilvl="0" w:tplc="00005F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6666A5"/>
    <w:multiLevelType w:val="hybridMultilevel"/>
    <w:tmpl w:val="02525134"/>
    <w:lvl w:ilvl="0" w:tplc="E89C48EC">
      <w:start w:val="1"/>
      <w:numFmt w:val="upperRoman"/>
      <w:lvlText w:val="%1."/>
      <w:lvlJc w:val="left"/>
      <w:pPr>
        <w:ind w:left="1080" w:hanging="720"/>
      </w:pPr>
      <w:rPr>
        <w:rFonts w:ascii="Helvetica" w:hAnsi="Helvetica" w:cs="Helvetica" w:hint="default"/>
        <w:b/>
        <w:color w:val="FF650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22A3A81"/>
    <w:multiLevelType w:val="hybridMultilevel"/>
    <w:tmpl w:val="70644D8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2983E8F"/>
    <w:multiLevelType w:val="hybridMultilevel"/>
    <w:tmpl w:val="DA301CC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2C625DB"/>
    <w:multiLevelType w:val="multilevel"/>
    <w:tmpl w:val="E7369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F4189D"/>
    <w:multiLevelType w:val="multilevel"/>
    <w:tmpl w:val="CD8C0A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B4375"/>
    <w:multiLevelType w:val="hybridMultilevel"/>
    <w:tmpl w:val="176A91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6E47A79"/>
    <w:multiLevelType w:val="hybridMultilevel"/>
    <w:tmpl w:val="79983B0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9">
    <w:nsid w:val="0A6C092A"/>
    <w:multiLevelType w:val="hybridMultilevel"/>
    <w:tmpl w:val="E1588354"/>
    <w:lvl w:ilvl="0" w:tplc="B8DAF782">
      <w:start w:val="1"/>
      <w:numFmt w:val="upperRoman"/>
      <w:lvlText w:val="(%1)"/>
      <w:lvlJc w:val="left"/>
      <w:pPr>
        <w:ind w:left="1080" w:hanging="720"/>
      </w:pPr>
      <w:rPr>
        <w:rFonts w:ascii="Helvetica" w:hAnsi="Helvetica" w:cs="Helvetica" w:hint="default"/>
        <w:b/>
        <w:color w:val="FF650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F96BC8"/>
    <w:multiLevelType w:val="hybridMultilevel"/>
    <w:tmpl w:val="91D2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F76324"/>
    <w:multiLevelType w:val="hybridMultilevel"/>
    <w:tmpl w:val="1EDA1B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2E06047"/>
    <w:multiLevelType w:val="hybridMultilevel"/>
    <w:tmpl w:val="D65C24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94D41DE"/>
    <w:multiLevelType w:val="multilevel"/>
    <w:tmpl w:val="552269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8901C4"/>
    <w:multiLevelType w:val="multilevel"/>
    <w:tmpl w:val="BCF6C1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F77D46"/>
    <w:multiLevelType w:val="hybridMultilevel"/>
    <w:tmpl w:val="771852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E2056FF"/>
    <w:multiLevelType w:val="hybridMultilevel"/>
    <w:tmpl w:val="7E84F114"/>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3676" w:hanging="360"/>
      </w:pPr>
    </w:lvl>
    <w:lvl w:ilvl="2" w:tplc="4009001B" w:tentative="1">
      <w:start w:val="1"/>
      <w:numFmt w:val="lowerRoman"/>
      <w:lvlText w:val="%3."/>
      <w:lvlJc w:val="right"/>
      <w:pPr>
        <w:ind w:left="4396" w:hanging="180"/>
      </w:pPr>
    </w:lvl>
    <w:lvl w:ilvl="3" w:tplc="4009000F" w:tentative="1">
      <w:start w:val="1"/>
      <w:numFmt w:val="decimal"/>
      <w:lvlText w:val="%4."/>
      <w:lvlJc w:val="left"/>
      <w:pPr>
        <w:ind w:left="5116" w:hanging="360"/>
      </w:pPr>
    </w:lvl>
    <w:lvl w:ilvl="4" w:tplc="40090019" w:tentative="1">
      <w:start w:val="1"/>
      <w:numFmt w:val="lowerLetter"/>
      <w:lvlText w:val="%5."/>
      <w:lvlJc w:val="left"/>
      <w:pPr>
        <w:ind w:left="5836" w:hanging="360"/>
      </w:pPr>
    </w:lvl>
    <w:lvl w:ilvl="5" w:tplc="4009001B" w:tentative="1">
      <w:start w:val="1"/>
      <w:numFmt w:val="lowerRoman"/>
      <w:lvlText w:val="%6."/>
      <w:lvlJc w:val="right"/>
      <w:pPr>
        <w:ind w:left="6556" w:hanging="180"/>
      </w:pPr>
    </w:lvl>
    <w:lvl w:ilvl="6" w:tplc="4009000F" w:tentative="1">
      <w:start w:val="1"/>
      <w:numFmt w:val="decimal"/>
      <w:lvlText w:val="%7."/>
      <w:lvlJc w:val="left"/>
      <w:pPr>
        <w:ind w:left="7276" w:hanging="360"/>
      </w:pPr>
    </w:lvl>
    <w:lvl w:ilvl="7" w:tplc="40090019" w:tentative="1">
      <w:start w:val="1"/>
      <w:numFmt w:val="lowerLetter"/>
      <w:lvlText w:val="%8."/>
      <w:lvlJc w:val="left"/>
      <w:pPr>
        <w:ind w:left="7996" w:hanging="360"/>
      </w:pPr>
    </w:lvl>
    <w:lvl w:ilvl="8" w:tplc="4009001B" w:tentative="1">
      <w:start w:val="1"/>
      <w:numFmt w:val="lowerRoman"/>
      <w:lvlText w:val="%9."/>
      <w:lvlJc w:val="right"/>
      <w:pPr>
        <w:ind w:left="8716" w:hanging="180"/>
      </w:pPr>
    </w:lvl>
  </w:abstractNum>
  <w:abstractNum w:abstractNumId="17">
    <w:nsid w:val="200F0D38"/>
    <w:multiLevelType w:val="hybridMultilevel"/>
    <w:tmpl w:val="4BB826D0"/>
    <w:lvl w:ilvl="0" w:tplc="B82CFF3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20896D9B"/>
    <w:multiLevelType w:val="multilevel"/>
    <w:tmpl w:val="32D0D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8176CA"/>
    <w:multiLevelType w:val="multilevel"/>
    <w:tmpl w:val="EF18F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82C29"/>
    <w:multiLevelType w:val="multilevel"/>
    <w:tmpl w:val="9E50DF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4E1918"/>
    <w:multiLevelType w:val="hybridMultilevel"/>
    <w:tmpl w:val="D02CE4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7684526"/>
    <w:multiLevelType w:val="hybridMultilevel"/>
    <w:tmpl w:val="25C8DC94"/>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nsid w:val="38AA1B56"/>
    <w:multiLevelType w:val="hybridMultilevel"/>
    <w:tmpl w:val="EF8A4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93607E1"/>
    <w:multiLevelType w:val="hybridMultilevel"/>
    <w:tmpl w:val="397E186E"/>
    <w:lvl w:ilvl="0" w:tplc="703C1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2E0679"/>
    <w:multiLevelType w:val="hybridMultilevel"/>
    <w:tmpl w:val="FBD6D47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3B503F13"/>
    <w:multiLevelType w:val="multilevel"/>
    <w:tmpl w:val="12DA73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244653"/>
    <w:multiLevelType w:val="multilevel"/>
    <w:tmpl w:val="4F248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636932"/>
    <w:multiLevelType w:val="hybridMultilevel"/>
    <w:tmpl w:val="A19690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40B06927"/>
    <w:multiLevelType w:val="hybridMultilevel"/>
    <w:tmpl w:val="9FAC3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0FE12F0"/>
    <w:multiLevelType w:val="multilevel"/>
    <w:tmpl w:val="2D74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3E027B"/>
    <w:multiLevelType w:val="hybridMultilevel"/>
    <w:tmpl w:val="C890AF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6754A72"/>
    <w:multiLevelType w:val="hybridMultilevel"/>
    <w:tmpl w:val="62EC60F8"/>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BF372AD"/>
    <w:multiLevelType w:val="hybridMultilevel"/>
    <w:tmpl w:val="51768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E2F1D27"/>
    <w:multiLevelType w:val="multilevel"/>
    <w:tmpl w:val="55167E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2930E21"/>
    <w:multiLevelType w:val="multilevel"/>
    <w:tmpl w:val="62026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0F6E88"/>
    <w:multiLevelType w:val="hybridMultilevel"/>
    <w:tmpl w:val="DC34711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nsid w:val="591252CA"/>
    <w:multiLevelType w:val="hybridMultilevel"/>
    <w:tmpl w:val="7DF476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E4F4F68"/>
    <w:multiLevelType w:val="hybridMultilevel"/>
    <w:tmpl w:val="F72AB3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F3A4AF5"/>
    <w:multiLevelType w:val="multilevel"/>
    <w:tmpl w:val="D64A4F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4C5BB5"/>
    <w:multiLevelType w:val="multilevel"/>
    <w:tmpl w:val="50A2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1449CA"/>
    <w:multiLevelType w:val="multilevel"/>
    <w:tmpl w:val="0A0486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C261C2"/>
    <w:multiLevelType w:val="hybridMultilevel"/>
    <w:tmpl w:val="94DC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E37995"/>
    <w:multiLevelType w:val="hybridMultilevel"/>
    <w:tmpl w:val="3C560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9"/>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5"/>
    <w:lvlOverride w:ilvl="0">
      <w:lvl w:ilvl="0">
        <w:numFmt w:val="decimal"/>
        <w:lvlText w:val="%1."/>
        <w:lvlJc w:val="left"/>
      </w:lvl>
    </w:lvlOverride>
  </w:num>
  <w:num w:numId="6">
    <w:abstractNumId w:val="18"/>
    <w:lvlOverride w:ilvl="0">
      <w:lvl w:ilvl="0">
        <w:numFmt w:val="decimal"/>
        <w:lvlText w:val="%1."/>
        <w:lvlJc w:val="left"/>
      </w:lvl>
    </w:lvlOverride>
  </w:num>
  <w:num w:numId="7">
    <w:abstractNumId w:val="27"/>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20"/>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41"/>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39"/>
    <w:lvlOverride w:ilvl="0">
      <w:lvl w:ilvl="0">
        <w:numFmt w:val="decimal"/>
        <w:lvlText w:val="%1."/>
        <w:lvlJc w:val="left"/>
      </w:lvl>
    </w:lvlOverride>
  </w:num>
  <w:num w:numId="14">
    <w:abstractNumId w:val="34"/>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42"/>
  </w:num>
  <w:num w:numId="17">
    <w:abstractNumId w:val="24"/>
  </w:num>
  <w:num w:numId="18">
    <w:abstractNumId w:val="10"/>
  </w:num>
  <w:num w:numId="19">
    <w:abstractNumId w:val="3"/>
  </w:num>
  <w:num w:numId="20">
    <w:abstractNumId w:val="28"/>
  </w:num>
  <w:num w:numId="21">
    <w:abstractNumId w:val="43"/>
  </w:num>
  <w:num w:numId="22">
    <w:abstractNumId w:val="2"/>
  </w:num>
  <w:num w:numId="23">
    <w:abstractNumId w:val="9"/>
  </w:num>
  <w:num w:numId="24">
    <w:abstractNumId w:val="8"/>
  </w:num>
  <w:num w:numId="25">
    <w:abstractNumId w:val="31"/>
  </w:num>
  <w:num w:numId="26">
    <w:abstractNumId w:val="1"/>
  </w:num>
  <w:num w:numId="27">
    <w:abstractNumId w:val="11"/>
  </w:num>
  <w:num w:numId="28">
    <w:abstractNumId w:val="25"/>
  </w:num>
  <w:num w:numId="29">
    <w:abstractNumId w:val="37"/>
  </w:num>
  <w:num w:numId="30">
    <w:abstractNumId w:val="17"/>
  </w:num>
  <w:num w:numId="31">
    <w:abstractNumId w:val="7"/>
  </w:num>
  <w:num w:numId="32">
    <w:abstractNumId w:val="22"/>
  </w:num>
  <w:num w:numId="33">
    <w:abstractNumId w:val="0"/>
  </w:num>
  <w:num w:numId="34">
    <w:abstractNumId w:val="36"/>
  </w:num>
  <w:num w:numId="35">
    <w:abstractNumId w:val="4"/>
  </w:num>
  <w:num w:numId="36">
    <w:abstractNumId w:val="32"/>
  </w:num>
  <w:num w:numId="37">
    <w:abstractNumId w:val="23"/>
  </w:num>
  <w:num w:numId="38">
    <w:abstractNumId w:val="21"/>
  </w:num>
  <w:num w:numId="39">
    <w:abstractNumId w:val="15"/>
  </w:num>
  <w:num w:numId="40">
    <w:abstractNumId w:val="33"/>
  </w:num>
  <w:num w:numId="41">
    <w:abstractNumId w:val="29"/>
  </w:num>
  <w:num w:numId="42">
    <w:abstractNumId w:val="38"/>
  </w:num>
  <w:num w:numId="43">
    <w:abstractNumId w:val="16"/>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F5B94"/>
    <w:rsid w:val="00011F02"/>
    <w:rsid w:val="00040CDF"/>
    <w:rsid w:val="000441CB"/>
    <w:rsid w:val="00046B31"/>
    <w:rsid w:val="000477E2"/>
    <w:rsid w:val="00050399"/>
    <w:rsid w:val="00075D32"/>
    <w:rsid w:val="00076888"/>
    <w:rsid w:val="000B06FC"/>
    <w:rsid w:val="000F20CE"/>
    <w:rsid w:val="00123430"/>
    <w:rsid w:val="00153044"/>
    <w:rsid w:val="00177791"/>
    <w:rsid w:val="00195CAA"/>
    <w:rsid w:val="001A0A32"/>
    <w:rsid w:val="001A30C0"/>
    <w:rsid w:val="001B5EDD"/>
    <w:rsid w:val="001D7C31"/>
    <w:rsid w:val="001E6AC2"/>
    <w:rsid w:val="001E6E5B"/>
    <w:rsid w:val="001F313F"/>
    <w:rsid w:val="001F7DAF"/>
    <w:rsid w:val="00201DB4"/>
    <w:rsid w:val="002043A0"/>
    <w:rsid w:val="00207993"/>
    <w:rsid w:val="0021545B"/>
    <w:rsid w:val="00244358"/>
    <w:rsid w:val="00250FF6"/>
    <w:rsid w:val="0026709F"/>
    <w:rsid w:val="0027612D"/>
    <w:rsid w:val="00280C1B"/>
    <w:rsid w:val="00283255"/>
    <w:rsid w:val="00283C5E"/>
    <w:rsid w:val="00291592"/>
    <w:rsid w:val="0029381E"/>
    <w:rsid w:val="002A3361"/>
    <w:rsid w:val="002C2051"/>
    <w:rsid w:val="002C247B"/>
    <w:rsid w:val="002F5E3B"/>
    <w:rsid w:val="00300517"/>
    <w:rsid w:val="003048EA"/>
    <w:rsid w:val="00323F5E"/>
    <w:rsid w:val="00327451"/>
    <w:rsid w:val="003A63AC"/>
    <w:rsid w:val="003C65B7"/>
    <w:rsid w:val="003D4AD1"/>
    <w:rsid w:val="003F47D6"/>
    <w:rsid w:val="004001F3"/>
    <w:rsid w:val="004039FE"/>
    <w:rsid w:val="00410A66"/>
    <w:rsid w:val="00422C98"/>
    <w:rsid w:val="004415AC"/>
    <w:rsid w:val="00446981"/>
    <w:rsid w:val="00462D48"/>
    <w:rsid w:val="00482C01"/>
    <w:rsid w:val="004941C9"/>
    <w:rsid w:val="004E0DDB"/>
    <w:rsid w:val="004E7591"/>
    <w:rsid w:val="00512D0A"/>
    <w:rsid w:val="00523ED4"/>
    <w:rsid w:val="00524D65"/>
    <w:rsid w:val="00533434"/>
    <w:rsid w:val="00535C7B"/>
    <w:rsid w:val="00536EA2"/>
    <w:rsid w:val="005542A6"/>
    <w:rsid w:val="00573DBB"/>
    <w:rsid w:val="00574940"/>
    <w:rsid w:val="005812A1"/>
    <w:rsid w:val="005A01A2"/>
    <w:rsid w:val="005B0B0B"/>
    <w:rsid w:val="005D203A"/>
    <w:rsid w:val="005D45D0"/>
    <w:rsid w:val="00601552"/>
    <w:rsid w:val="00601AFC"/>
    <w:rsid w:val="006022B3"/>
    <w:rsid w:val="00606A35"/>
    <w:rsid w:val="00671E25"/>
    <w:rsid w:val="006722B5"/>
    <w:rsid w:val="006D2C0B"/>
    <w:rsid w:val="0070395C"/>
    <w:rsid w:val="00753406"/>
    <w:rsid w:val="00780E40"/>
    <w:rsid w:val="00787DCA"/>
    <w:rsid w:val="007A0795"/>
    <w:rsid w:val="007C2620"/>
    <w:rsid w:val="007D0949"/>
    <w:rsid w:val="007D3843"/>
    <w:rsid w:val="00801594"/>
    <w:rsid w:val="008027E5"/>
    <w:rsid w:val="0080545B"/>
    <w:rsid w:val="00806CA0"/>
    <w:rsid w:val="00812F59"/>
    <w:rsid w:val="0081478C"/>
    <w:rsid w:val="00814BD6"/>
    <w:rsid w:val="00831CB7"/>
    <w:rsid w:val="008720A5"/>
    <w:rsid w:val="0089483F"/>
    <w:rsid w:val="008E17CE"/>
    <w:rsid w:val="008F699B"/>
    <w:rsid w:val="00900AA8"/>
    <w:rsid w:val="00932E35"/>
    <w:rsid w:val="0094132C"/>
    <w:rsid w:val="009675AA"/>
    <w:rsid w:val="009723CA"/>
    <w:rsid w:val="00994970"/>
    <w:rsid w:val="009D0766"/>
    <w:rsid w:val="00A46BBC"/>
    <w:rsid w:val="00A5390D"/>
    <w:rsid w:val="00A56B06"/>
    <w:rsid w:val="00AA062C"/>
    <w:rsid w:val="00AB5989"/>
    <w:rsid w:val="00AE4E24"/>
    <w:rsid w:val="00AF3597"/>
    <w:rsid w:val="00AF5B94"/>
    <w:rsid w:val="00B010D4"/>
    <w:rsid w:val="00B0183C"/>
    <w:rsid w:val="00B03F2E"/>
    <w:rsid w:val="00B214C0"/>
    <w:rsid w:val="00B25348"/>
    <w:rsid w:val="00B641A9"/>
    <w:rsid w:val="00B76062"/>
    <w:rsid w:val="00B80C62"/>
    <w:rsid w:val="00BA086A"/>
    <w:rsid w:val="00BA1407"/>
    <w:rsid w:val="00BB7C6C"/>
    <w:rsid w:val="00BC5BDB"/>
    <w:rsid w:val="00BD481E"/>
    <w:rsid w:val="00BD7289"/>
    <w:rsid w:val="00BE799B"/>
    <w:rsid w:val="00BF5FF5"/>
    <w:rsid w:val="00C01FA8"/>
    <w:rsid w:val="00C22301"/>
    <w:rsid w:val="00C306CA"/>
    <w:rsid w:val="00C42BFA"/>
    <w:rsid w:val="00C97D1F"/>
    <w:rsid w:val="00CB4827"/>
    <w:rsid w:val="00CD3ED1"/>
    <w:rsid w:val="00D7138F"/>
    <w:rsid w:val="00D7334B"/>
    <w:rsid w:val="00D8311B"/>
    <w:rsid w:val="00DB1CB9"/>
    <w:rsid w:val="00DB51BD"/>
    <w:rsid w:val="00DE7B3E"/>
    <w:rsid w:val="00E14CCD"/>
    <w:rsid w:val="00E35199"/>
    <w:rsid w:val="00E910ED"/>
    <w:rsid w:val="00E94409"/>
    <w:rsid w:val="00EB4525"/>
    <w:rsid w:val="00EB59B3"/>
    <w:rsid w:val="00EB7FC4"/>
    <w:rsid w:val="00ED5EB7"/>
    <w:rsid w:val="00ED77FB"/>
    <w:rsid w:val="00EE6D0F"/>
    <w:rsid w:val="00F06070"/>
    <w:rsid w:val="00F158BB"/>
    <w:rsid w:val="00F2090D"/>
    <w:rsid w:val="00F40B6D"/>
    <w:rsid w:val="00F92432"/>
    <w:rsid w:val="00F977C1"/>
    <w:rsid w:val="00FA38D7"/>
    <w:rsid w:val="00FB5D0B"/>
    <w:rsid w:val="00FC0056"/>
    <w:rsid w:val="00FD0CE8"/>
    <w:rsid w:val="00FD4721"/>
    <w:rsid w:val="00FF1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7" type="connector" idref="#_x0000_s1045"/>
        <o:r id="V:Rule32" type="connector" idref="#_x0000_s1031"/>
        <o:r id="V:Rule33" type="connector" idref="#_x0000_s1049"/>
        <o:r id="V:Rule35" type="connector" idref="#_x0000_s1044"/>
        <o:r id="V:Rule37" type="connector" idref="#_x0000_s1050"/>
        <o:r id="V:Rule39" type="connector" idref="#_x0000_s1026"/>
        <o:r id="V:Rule40" type="connector" idref="#_x0000_s1039"/>
        <o:r id="V:Rule41" type="connector" idref="#_x0000_s1048"/>
        <o:r id="V:Rule42" type="connector" idref="#_x0000_s1046"/>
        <o:r id="V:Rule45" type="connector" idref="#_x0000_s1047"/>
        <o:r id="V:Rule48" type="connector" idref="#_x0000_s1033"/>
        <o:r id="V:Rule50" type="connector" idref="#_x0000_s1040"/>
        <o:r id="V:Rule51" type="connector" idref="#_x0000_s1137"/>
        <o:r id="V:Rule52" type="connector" idref="#_x0000_s1130"/>
        <o:r id="V:Rule53" type="connector" idref="#_x0000_s1132"/>
        <o:r id="V:Rule54" type="connector" idref="#_x0000_s1139"/>
        <o:r id="V:Rule55" type="connector" idref="#_x0000_s1134"/>
        <o:r id="V:Rule56" type="connector" idref="#_x0000_s1131"/>
        <o:r id="V:Rule57" type="connector" idref="#_x0000_s1138"/>
        <o:r id="V:Rule58" type="connector" idref="#_x0000_s1136"/>
        <o:r id="V:Rule59" type="connector" idref="#_x0000_s1133"/>
        <o:r id="V:Rule60"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3A"/>
  </w:style>
  <w:style w:type="paragraph" w:styleId="Heading1">
    <w:name w:val="heading 1"/>
    <w:basedOn w:val="Normal"/>
    <w:next w:val="Normal"/>
    <w:link w:val="Heading1Char"/>
    <w:uiPriority w:val="9"/>
    <w:qFormat/>
    <w:rsid w:val="00F06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5B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F5B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B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5B9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F5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B94"/>
  </w:style>
  <w:style w:type="character" w:styleId="Hyperlink">
    <w:name w:val="Hyperlink"/>
    <w:basedOn w:val="DefaultParagraphFont"/>
    <w:uiPriority w:val="99"/>
    <w:semiHidden/>
    <w:unhideWhenUsed/>
    <w:rsid w:val="00AF5B94"/>
    <w:rPr>
      <w:color w:val="0000FF"/>
      <w:u w:val="single"/>
    </w:rPr>
  </w:style>
  <w:style w:type="character" w:customStyle="1" w:styleId="Heading1Char">
    <w:name w:val="Heading 1 Char"/>
    <w:basedOn w:val="DefaultParagraphFont"/>
    <w:link w:val="Heading1"/>
    <w:uiPriority w:val="9"/>
    <w:rsid w:val="00F0607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97D1F"/>
    <w:rPr>
      <w:b/>
      <w:bCs/>
    </w:rPr>
  </w:style>
  <w:style w:type="paragraph" w:styleId="BalloonText">
    <w:name w:val="Balloon Text"/>
    <w:basedOn w:val="Normal"/>
    <w:link w:val="BalloonTextChar"/>
    <w:uiPriority w:val="99"/>
    <w:semiHidden/>
    <w:unhideWhenUsed/>
    <w:rsid w:val="004E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91"/>
    <w:rPr>
      <w:rFonts w:ascii="Tahoma" w:hAnsi="Tahoma" w:cs="Tahoma"/>
      <w:sz w:val="16"/>
      <w:szCs w:val="16"/>
    </w:rPr>
  </w:style>
  <w:style w:type="paragraph" w:styleId="ListParagraph">
    <w:name w:val="List Paragraph"/>
    <w:basedOn w:val="Normal"/>
    <w:uiPriority w:val="34"/>
    <w:qFormat/>
    <w:rsid w:val="00B80C62"/>
    <w:pPr>
      <w:ind w:left="720"/>
      <w:contextualSpacing/>
    </w:pPr>
    <w:rPr>
      <w:rFonts w:eastAsiaTheme="minorHAnsi"/>
    </w:rPr>
  </w:style>
  <w:style w:type="table" w:styleId="TableGrid">
    <w:name w:val="Table Grid"/>
    <w:basedOn w:val="TableNormal"/>
    <w:uiPriority w:val="59"/>
    <w:rsid w:val="002A3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A01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01A2"/>
  </w:style>
  <w:style w:type="paragraph" w:styleId="Footer">
    <w:name w:val="footer"/>
    <w:basedOn w:val="Normal"/>
    <w:link w:val="FooterChar"/>
    <w:uiPriority w:val="99"/>
    <w:semiHidden/>
    <w:unhideWhenUsed/>
    <w:rsid w:val="005A01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01A2"/>
  </w:style>
</w:styles>
</file>

<file path=word/webSettings.xml><?xml version="1.0" encoding="utf-8"?>
<w:webSettings xmlns:r="http://schemas.openxmlformats.org/officeDocument/2006/relationships" xmlns:w="http://schemas.openxmlformats.org/wordprocessingml/2006/main">
  <w:divs>
    <w:div w:id="147720723">
      <w:bodyDiv w:val="1"/>
      <w:marLeft w:val="0"/>
      <w:marRight w:val="0"/>
      <w:marTop w:val="0"/>
      <w:marBottom w:val="0"/>
      <w:divBdr>
        <w:top w:val="none" w:sz="0" w:space="0" w:color="auto"/>
        <w:left w:val="none" w:sz="0" w:space="0" w:color="auto"/>
        <w:bottom w:val="none" w:sz="0" w:space="0" w:color="auto"/>
        <w:right w:val="none" w:sz="0" w:space="0" w:color="auto"/>
      </w:divBdr>
    </w:div>
    <w:div w:id="1105879588">
      <w:bodyDiv w:val="1"/>
      <w:marLeft w:val="0"/>
      <w:marRight w:val="0"/>
      <w:marTop w:val="0"/>
      <w:marBottom w:val="0"/>
      <w:divBdr>
        <w:top w:val="none" w:sz="0" w:space="0" w:color="auto"/>
        <w:left w:val="none" w:sz="0" w:space="0" w:color="auto"/>
        <w:bottom w:val="none" w:sz="0" w:space="0" w:color="auto"/>
        <w:right w:val="none" w:sz="0" w:space="0" w:color="auto"/>
      </w:divBdr>
    </w:div>
    <w:div w:id="1670717993">
      <w:bodyDiv w:val="1"/>
      <w:marLeft w:val="0"/>
      <w:marRight w:val="0"/>
      <w:marTop w:val="0"/>
      <w:marBottom w:val="0"/>
      <w:divBdr>
        <w:top w:val="none" w:sz="0" w:space="0" w:color="auto"/>
        <w:left w:val="none" w:sz="0" w:space="0" w:color="auto"/>
        <w:bottom w:val="none" w:sz="0" w:space="0" w:color="auto"/>
        <w:right w:val="none" w:sz="0" w:space="0" w:color="auto"/>
      </w:divBdr>
    </w:div>
    <w:div w:id="19335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45FC-38DC-43B9-896F-DB6E79AF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gpcet</dc:creator>
  <cp:lastModifiedBy>Student</cp:lastModifiedBy>
  <cp:revision>12</cp:revision>
  <dcterms:created xsi:type="dcterms:W3CDTF">2018-03-19T10:16:00Z</dcterms:created>
  <dcterms:modified xsi:type="dcterms:W3CDTF">2018-03-19T10:19:00Z</dcterms:modified>
</cp:coreProperties>
</file>